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44" w:rsidRPr="008F6D44" w:rsidRDefault="008F6D44" w:rsidP="008F6D44">
      <w:pPr>
        <w:pBdr>
          <w:bottom w:val="single" w:sz="6" w:space="1" w:color="auto"/>
        </w:pBdr>
        <w:spacing w:after="0" w:line="240" w:lineRule="auto"/>
        <w:jc w:val="center"/>
        <w:rPr>
          <w:rFonts w:ascii="Arial" w:eastAsia="Times New Roman" w:hAnsi="Arial" w:cs="Arial"/>
          <w:vanish/>
          <w:sz w:val="16"/>
          <w:szCs w:val="16"/>
        </w:rPr>
      </w:pPr>
      <w:r w:rsidRPr="008F6D44">
        <w:rPr>
          <w:rFonts w:ascii="Arial" w:eastAsia="Times New Roman" w:hAnsi="Arial" w:cs="Arial"/>
          <w:vanish/>
          <w:sz w:val="16"/>
          <w:szCs w:val="16"/>
        </w:rPr>
        <w:t>Początek formularza</w:t>
      </w:r>
    </w:p>
    <w:p w:rsidR="008F6D44" w:rsidRPr="008F6D44" w:rsidRDefault="008F6D44" w:rsidP="008F6D44">
      <w:pPr>
        <w:spacing w:after="24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Ogłoszenie nr 517217-N-2019 z dnia 2019-02-21 r. </w:t>
      </w:r>
    </w:p>
    <w:p w:rsidR="008F6D44" w:rsidRPr="008F6D44" w:rsidRDefault="008F6D44" w:rsidP="008F6D44">
      <w:pPr>
        <w:spacing w:after="0" w:line="240" w:lineRule="auto"/>
        <w:jc w:val="center"/>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Gmina Zawonia: Budowa Czeszowskiego Ośrodka Kultury i Inicjatyw Lokalnych</w:t>
      </w:r>
      <w:r w:rsidRPr="008F6D44">
        <w:rPr>
          <w:rFonts w:ascii="Times New Roman" w:eastAsia="Times New Roman" w:hAnsi="Times New Roman" w:cs="Times New Roman"/>
          <w:sz w:val="24"/>
          <w:szCs w:val="24"/>
        </w:rPr>
        <w:br/>
        <w:t xml:space="preserve">OGŁOSZENIE O ZAMÓWIENIU - Roboty budowlane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Zamieszczanie ogłoszenia:</w:t>
      </w:r>
      <w:r w:rsidRPr="008F6D44">
        <w:rPr>
          <w:rFonts w:ascii="Times New Roman" w:eastAsia="Times New Roman" w:hAnsi="Times New Roman" w:cs="Times New Roman"/>
          <w:sz w:val="24"/>
          <w:szCs w:val="24"/>
        </w:rPr>
        <w:t xml:space="preserve"> Zamieszczanie obowiązkowe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Ogłoszenie dotyczy:</w:t>
      </w:r>
      <w:r w:rsidRPr="008F6D44">
        <w:rPr>
          <w:rFonts w:ascii="Times New Roman" w:eastAsia="Times New Roman" w:hAnsi="Times New Roman" w:cs="Times New Roman"/>
          <w:sz w:val="24"/>
          <w:szCs w:val="24"/>
        </w:rPr>
        <w:t xml:space="preserve"> Zamówienia publicznego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Zamówienie dotyczy projektu lub programu współfinansowanego ze środków Unii Europejskiej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Nazwa projektu lub programu</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8F6D44">
        <w:rPr>
          <w:rFonts w:ascii="Times New Roman" w:eastAsia="Times New Roman" w:hAnsi="Times New Roman" w:cs="Times New Roman"/>
          <w:sz w:val="24"/>
          <w:szCs w:val="24"/>
        </w:rPr>
        <w:t>Pzp</w:t>
      </w:r>
      <w:proofErr w:type="spellEnd"/>
      <w:r w:rsidRPr="008F6D44">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u w:val="single"/>
        </w:rPr>
        <w:t>SEKCJA I: ZAMAWIAJĄCY</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Postępowanie przeprowadza centralny zamawiający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Informacje na temat podmiotu któremu zamawiający powierzył/powierzyli prowadzenie postępowania:</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Postępowanie jest przeprowadzane wspólnie przez zamawiających</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Informacje dodatkowe:</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 1) NAZWA I ADRES: </w:t>
      </w:r>
      <w:r w:rsidRPr="008F6D44">
        <w:rPr>
          <w:rFonts w:ascii="Times New Roman" w:eastAsia="Times New Roman" w:hAnsi="Times New Roman" w:cs="Times New Roman"/>
          <w:sz w:val="24"/>
          <w:szCs w:val="24"/>
        </w:rPr>
        <w:t xml:space="preserve">Gmina Zawonia, krajowy numer identyfikacyjny 93193490500000, ul. ul. Trzebnicka  11 , 55-106  Zawonia, woj. dolnośląskie, państwo Polska, tel. 0-71 312-81-82, e-mail inwestycje@zawonia.pl, faks 0-71 312-81-82. </w:t>
      </w:r>
      <w:r w:rsidRPr="008F6D44">
        <w:rPr>
          <w:rFonts w:ascii="Times New Roman" w:eastAsia="Times New Roman" w:hAnsi="Times New Roman" w:cs="Times New Roman"/>
          <w:sz w:val="24"/>
          <w:szCs w:val="24"/>
        </w:rPr>
        <w:br/>
        <w:t xml:space="preserve">Adres strony internetowej (URL): zawonia.pl </w:t>
      </w:r>
      <w:r w:rsidRPr="008F6D44">
        <w:rPr>
          <w:rFonts w:ascii="Times New Roman" w:eastAsia="Times New Roman" w:hAnsi="Times New Roman" w:cs="Times New Roman"/>
          <w:sz w:val="24"/>
          <w:szCs w:val="24"/>
        </w:rPr>
        <w:br/>
        <w:t xml:space="preserve">Adres profilu nabywcy: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lastRenderedPageBreak/>
        <w:t xml:space="preserve">Adres strony internetowej pod którym można uzyskać dostęp do narzędzi i urządzeń lub formatów plików, które nie są ogólnie dostępne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 2) RODZAJ ZAMAWIAJĄCEGO: </w:t>
      </w:r>
      <w:r w:rsidRPr="008F6D44">
        <w:rPr>
          <w:rFonts w:ascii="Times New Roman" w:eastAsia="Times New Roman" w:hAnsi="Times New Roman" w:cs="Times New Roman"/>
          <w:sz w:val="24"/>
          <w:szCs w:val="24"/>
        </w:rPr>
        <w:t xml:space="preserve">Administracja samorządowa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I.3) WSPÓLNE UDZIELANIE ZAMÓWIENIA </w:t>
      </w:r>
      <w:r w:rsidRPr="008F6D44">
        <w:rPr>
          <w:rFonts w:ascii="Times New Roman" w:eastAsia="Times New Roman" w:hAnsi="Times New Roman" w:cs="Times New Roman"/>
          <w:b/>
          <w:bCs/>
          <w:i/>
          <w:iCs/>
          <w:sz w:val="24"/>
          <w:szCs w:val="24"/>
        </w:rPr>
        <w:t>(jeżeli dotyczy)</w:t>
      </w:r>
      <w:r w:rsidRPr="008F6D44">
        <w:rPr>
          <w:rFonts w:ascii="Times New Roman" w:eastAsia="Times New Roman" w:hAnsi="Times New Roman" w:cs="Times New Roman"/>
          <w:b/>
          <w:bCs/>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I.4) KOMUNIKACJA: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Nieograniczony, pełny i bezpośredni dostęp do dokumentów z postępowania można uzyskać pod adresem (URL)</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Tak </w:t>
      </w:r>
      <w:r w:rsidRPr="008F6D44">
        <w:rPr>
          <w:rFonts w:ascii="Times New Roman" w:eastAsia="Times New Roman" w:hAnsi="Times New Roman" w:cs="Times New Roman"/>
          <w:sz w:val="24"/>
          <w:szCs w:val="24"/>
        </w:rPr>
        <w:br/>
        <w:t xml:space="preserve">https://zawonia.biuletyn.net/?bip=1&amp;cid=1140&amp;bsc=N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Tak </w:t>
      </w:r>
      <w:r w:rsidRPr="008F6D44">
        <w:rPr>
          <w:rFonts w:ascii="Times New Roman" w:eastAsia="Times New Roman" w:hAnsi="Times New Roman" w:cs="Times New Roman"/>
          <w:sz w:val="24"/>
          <w:szCs w:val="24"/>
        </w:rPr>
        <w:br/>
        <w:t xml:space="preserve">https://zawonia.biuletyn.net/?bip=1&amp;cid=1140&amp;bsc=N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Oferty lub wnioski o dopuszczenie do udziału w postępowaniu należy przesyłać:</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Elektronicznie</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adres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Dopuszczone jest przesłanie ofert lub wniosków o dopuszczenie do udziału w postępowaniu w inny sposób:</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Nie </w:t>
      </w:r>
      <w:r w:rsidRPr="008F6D44">
        <w:rPr>
          <w:rFonts w:ascii="Times New Roman" w:eastAsia="Times New Roman" w:hAnsi="Times New Roman" w:cs="Times New Roman"/>
          <w:sz w:val="24"/>
          <w:szCs w:val="24"/>
        </w:rPr>
        <w:br/>
        <w:t xml:space="preserve">Inny sposób: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Wymagane jest przesłanie ofert lub wniosków o dopuszczenie do udziału w postępowaniu w inny sposób:</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Tak </w:t>
      </w:r>
      <w:r w:rsidRPr="008F6D44">
        <w:rPr>
          <w:rFonts w:ascii="Times New Roman" w:eastAsia="Times New Roman" w:hAnsi="Times New Roman" w:cs="Times New Roman"/>
          <w:sz w:val="24"/>
          <w:szCs w:val="24"/>
        </w:rPr>
        <w:br/>
        <w:t xml:space="preserve">Inny sposób: </w:t>
      </w:r>
      <w:r w:rsidRPr="008F6D44">
        <w:rPr>
          <w:rFonts w:ascii="Times New Roman" w:eastAsia="Times New Roman" w:hAnsi="Times New Roman" w:cs="Times New Roman"/>
          <w:sz w:val="24"/>
          <w:szCs w:val="24"/>
        </w:rPr>
        <w:br/>
        <w:t xml:space="preserve">Ofertę należy złożyć w dwóch zamkniętych kopertach w siedzibie Zamawiającego w Zawoni, ul. Trzebnicka nr 11, pokój nr 2 [sekretariat] do dnia 8 marca 2019 r., do godz. 12:00. UWAGA: Decydujące znaczenie dla oceny zachowania terminu składania ofert ma data i godzina wpływu oferty do Zamawiającego, a nie data jej wysłania przesyłką pocztową czy kurierską. 2. Kopertę zewnętrzną, nie oznakowaną nazwą Wykonawcy należy zaadresować: Urząd Gminy Zawonia, ul. Trzebnicka 11, 55-106 Zawonia i opisać: „Budowa </w:t>
      </w:r>
      <w:r w:rsidRPr="008F6D44">
        <w:rPr>
          <w:rFonts w:ascii="Times New Roman" w:eastAsia="Times New Roman" w:hAnsi="Times New Roman" w:cs="Times New Roman"/>
          <w:sz w:val="24"/>
          <w:szCs w:val="24"/>
        </w:rPr>
        <w:lastRenderedPageBreak/>
        <w:t xml:space="preserve">Czeszowskiego Ośrodka Kultury i Inicjatyw Lokalnych zadanie nr....” Nie otwierać przed dniem: 8 marca 2019 r., przed godz. 12:15. </w:t>
      </w:r>
      <w:r w:rsidRPr="008F6D44">
        <w:rPr>
          <w:rFonts w:ascii="Times New Roman" w:eastAsia="Times New Roman" w:hAnsi="Times New Roman" w:cs="Times New Roman"/>
          <w:sz w:val="24"/>
          <w:szCs w:val="24"/>
        </w:rPr>
        <w:br/>
        <w:t xml:space="preserve">Adres: </w:t>
      </w:r>
      <w:r w:rsidRPr="008F6D44">
        <w:rPr>
          <w:rFonts w:ascii="Times New Roman" w:eastAsia="Times New Roman" w:hAnsi="Times New Roman" w:cs="Times New Roman"/>
          <w:sz w:val="24"/>
          <w:szCs w:val="24"/>
        </w:rPr>
        <w:br/>
        <w:t xml:space="preserve">Urząd Gminy Zawonia, ul. Trzebnicka 11, 55-106 Zawonia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Nieograniczony, pełny, bezpośredni i bezpłatny dostęp do tych narzędzi można uzyskać pod adresem: (URL)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u w:val="single"/>
        </w:rPr>
        <w:t xml:space="preserve">SEKCJA II: PRZEDMIOT ZAMÓWIENIA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II.1) Nazwa nadana zamówieniu przez zamawiającego: </w:t>
      </w:r>
      <w:r w:rsidRPr="008F6D44">
        <w:rPr>
          <w:rFonts w:ascii="Times New Roman" w:eastAsia="Times New Roman" w:hAnsi="Times New Roman" w:cs="Times New Roman"/>
          <w:sz w:val="24"/>
          <w:szCs w:val="24"/>
        </w:rPr>
        <w:t xml:space="preserve">Budowa Czeszowskiego Ośrodka Kultury i Inicjatyw Lokalnych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Numer referencyjny: </w:t>
      </w:r>
      <w:r w:rsidRPr="008F6D44">
        <w:rPr>
          <w:rFonts w:ascii="Times New Roman" w:eastAsia="Times New Roman" w:hAnsi="Times New Roman" w:cs="Times New Roman"/>
          <w:sz w:val="24"/>
          <w:szCs w:val="24"/>
        </w:rPr>
        <w:t xml:space="preserve">GPI. 3/2019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Przed wszczęciem postępowania o udzielenie zamówienia przeprowadzono dialog techniczny </w:t>
      </w:r>
    </w:p>
    <w:p w:rsidR="008F6D44" w:rsidRPr="008F6D44" w:rsidRDefault="008F6D44" w:rsidP="008F6D44">
      <w:pPr>
        <w:spacing w:after="0" w:line="240" w:lineRule="auto"/>
        <w:jc w:val="both"/>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II.2) Rodzaj zamówienia: </w:t>
      </w:r>
      <w:r w:rsidRPr="008F6D44">
        <w:rPr>
          <w:rFonts w:ascii="Times New Roman" w:eastAsia="Times New Roman" w:hAnsi="Times New Roman" w:cs="Times New Roman"/>
          <w:sz w:val="24"/>
          <w:szCs w:val="24"/>
        </w:rPr>
        <w:t xml:space="preserve">Roboty budowlane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II.3) Informacja o możliwości składania ofert częściowych</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Zamówienie podzielone jest na części: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Tak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Oferty lub wnioski o dopuszczenie do udziału w postępowaniu można składać w odniesieniu do:</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wszystkich części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Zamawiający zastrzega sobie prawo do udzielenia łącznie następujących części lub grup części:</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Maksymalna liczba części zamówienia, na które może zostać udzielone zamówienie jednemu wykonawcy:</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II.4) Krótki opis przedmiotu zamówienia </w:t>
      </w:r>
      <w:r w:rsidRPr="008F6D44">
        <w:rPr>
          <w:rFonts w:ascii="Times New Roman" w:eastAsia="Times New Roman" w:hAnsi="Times New Roman" w:cs="Times New Roman"/>
          <w:i/>
          <w:iCs/>
          <w:sz w:val="24"/>
          <w:szCs w:val="24"/>
        </w:rPr>
        <w:t>(wielkość, zakres, rodzaj i ilość dostaw, usług lub robót budowlanych lub określenie zapotrzebowania i wymagań )</w:t>
      </w:r>
      <w:r w:rsidRPr="008F6D44">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8F6D44">
        <w:rPr>
          <w:rFonts w:ascii="Times New Roman" w:eastAsia="Times New Roman" w:hAnsi="Times New Roman" w:cs="Times New Roman"/>
          <w:sz w:val="24"/>
          <w:szCs w:val="24"/>
        </w:rPr>
        <w:t xml:space="preserve">Przedmiotem zamówienia jest przeprowadzenie prac budowlano – instalacyjnych polegających na Budowie Czeszowskiego Ośrodka Kultury i Inicjatyw Lokalnych w miejscowości Czeszów, na podstawie dokumentacji projektowej sporządzonej przez: „PAVO Pracownia Architektury Paweł Wolny, ul. Wojska Polskiego 16, 48-370 Paczków oraz projektu zamiennego sporządzonego przez firmę Usługi Budowlane i Przemysłowe Mirosław Musielak, 56-300 Milicz, Piękocin 26 pn. „Budowa Ośrodka Kultury i Inicjatyw Lokalnych - adaptacja gotowego projektu, dz. nr 689/2 AM-1, obręb Czeszów”,. Zakres zamówienia obejmuje wykonanie następujących robót: ZADANIE I: • organizacja zaplecza budowy i placu budowy oraz roboty przygotowawcze, • wykonanie przyłączy mediów na cele budowlane, • wytyczenie geodezyjne budynku i infrastruktury technicznej, • wykonanie robót ziemnych, • wykonanie robót fundamentowych i izolacyjnych, • wykonanie robót konstrukcyjnych – ściany, nadproża, wieńce stropowe, stropy, </w:t>
      </w:r>
      <w:proofErr w:type="spellStart"/>
      <w:r w:rsidRPr="008F6D44">
        <w:rPr>
          <w:rFonts w:ascii="Times New Roman" w:eastAsia="Times New Roman" w:hAnsi="Times New Roman" w:cs="Times New Roman"/>
          <w:sz w:val="24"/>
          <w:szCs w:val="24"/>
        </w:rPr>
        <w:t>szachty</w:t>
      </w:r>
      <w:proofErr w:type="spellEnd"/>
      <w:r w:rsidRPr="008F6D44">
        <w:rPr>
          <w:rFonts w:ascii="Times New Roman" w:eastAsia="Times New Roman" w:hAnsi="Times New Roman" w:cs="Times New Roman"/>
          <w:sz w:val="24"/>
          <w:szCs w:val="24"/>
        </w:rPr>
        <w:t xml:space="preserve"> instalacyjne, </w:t>
      </w:r>
      <w:r w:rsidRPr="008F6D44">
        <w:rPr>
          <w:rFonts w:ascii="Times New Roman" w:eastAsia="Times New Roman" w:hAnsi="Times New Roman" w:cs="Times New Roman"/>
          <w:sz w:val="24"/>
          <w:szCs w:val="24"/>
        </w:rPr>
        <w:lastRenderedPageBreak/>
        <w:t xml:space="preserve">kominy, konstrukcja dachu, • montaż stolarki i ślusarki otworowej, • prace wykończeniowe – dach, podłogi, sufity, ściany, • prace demobilizacyjne zaplecza i placu budowy, utylizacja odpadów, • prace porządkowe na terenie objętym pracami i oddziaływaniem prac, • procedura zakończenia budowy wraz z pozwoleniem na użytkowanie, rozruchy i przekazania obiektu Zamawiającemu • wykonanie robót instalacyjnych sieci, przyłączy i instalacji zewnętrznych, • wykonanie sieci, przyłączy i instalacji elektrycznych, • procedura zakończenia budowy, rozruchy i przekazania obiektu Zamawiającemu, • wykonanie wentylacji, • wykonanie bezodpływowego zbiornika ścieków wraz z przyłączem do budynku, • wykonanie wewnętrznych instalacji sanitarnych w szczególności wody ciepłej i zimnej, kanalizacji sanitarnej, centralnego ogrzewania gazowego, • prace wyposażeniowe – elementy wyposażenia technicznego, sanitariatów, • procedura zakończenia budowy, szkolenie, rozruchy i przekazania obiektu Zamawiającemu, ZADANIE II: • organizacja zaplecza budowy i placu budowy oraz roboty przygotowawcze, • wytyczenie geodezyjne parkingu i chodników, • wykonanie robót drogowych i związanych z zagospodarowaniem terenu, parkingiem, chodnikiem i małą architekturą, • wykonanie oświetlenia terenu , • wykonanie zjazdów, • prace demobilizacyjne zaplecza i placu budowy, utylizacja odpadów, • prace porządkowe na terenie objętym pracami i oddziaływaniem prac,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II.5) Główny kod CPV: </w:t>
      </w:r>
      <w:r w:rsidRPr="008F6D44">
        <w:rPr>
          <w:rFonts w:ascii="Times New Roman" w:eastAsia="Times New Roman" w:hAnsi="Times New Roman" w:cs="Times New Roman"/>
          <w:sz w:val="24"/>
          <w:szCs w:val="24"/>
        </w:rPr>
        <w:t xml:space="preserve">45000000-7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Dodatkowe kody CPV:</w:t>
      </w:r>
      <w:r w:rsidRPr="008F6D44">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Kod CPV</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45100000-8</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45200000-9</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45300000-0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45233200-1</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45233222-1</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45223300-9</w:t>
            </w:r>
          </w:p>
        </w:tc>
      </w:tr>
    </w:tbl>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II.6) Całkowita wartość zamówienia </w:t>
      </w:r>
      <w:r w:rsidRPr="008F6D44">
        <w:rPr>
          <w:rFonts w:ascii="Times New Roman" w:eastAsia="Times New Roman" w:hAnsi="Times New Roman" w:cs="Times New Roman"/>
          <w:i/>
          <w:iCs/>
          <w:sz w:val="24"/>
          <w:szCs w:val="24"/>
        </w:rPr>
        <w:t>(jeżeli zamawiający podaje informacje o wartości zamówienia)</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Wartość bez VAT: </w:t>
      </w:r>
      <w:r w:rsidRPr="008F6D44">
        <w:rPr>
          <w:rFonts w:ascii="Times New Roman" w:eastAsia="Times New Roman" w:hAnsi="Times New Roman" w:cs="Times New Roman"/>
          <w:sz w:val="24"/>
          <w:szCs w:val="24"/>
        </w:rPr>
        <w:br/>
        <w:t xml:space="preserve">Waluta: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8F6D44">
        <w:rPr>
          <w:rFonts w:ascii="Times New Roman" w:eastAsia="Times New Roman" w:hAnsi="Times New Roman" w:cs="Times New Roman"/>
          <w:b/>
          <w:bCs/>
          <w:sz w:val="24"/>
          <w:szCs w:val="24"/>
        </w:rPr>
        <w:t>pkt</w:t>
      </w:r>
      <w:proofErr w:type="spellEnd"/>
      <w:r w:rsidRPr="008F6D44">
        <w:rPr>
          <w:rFonts w:ascii="Times New Roman" w:eastAsia="Times New Roman" w:hAnsi="Times New Roman" w:cs="Times New Roman"/>
          <w:b/>
          <w:bCs/>
          <w:sz w:val="24"/>
          <w:szCs w:val="24"/>
        </w:rPr>
        <w:t xml:space="preserve"> 6 i 7 lub w art. 134 ust. 6 </w:t>
      </w:r>
      <w:proofErr w:type="spellStart"/>
      <w:r w:rsidRPr="008F6D44">
        <w:rPr>
          <w:rFonts w:ascii="Times New Roman" w:eastAsia="Times New Roman" w:hAnsi="Times New Roman" w:cs="Times New Roman"/>
          <w:b/>
          <w:bCs/>
          <w:sz w:val="24"/>
          <w:szCs w:val="24"/>
        </w:rPr>
        <w:t>pkt</w:t>
      </w:r>
      <w:proofErr w:type="spellEnd"/>
      <w:r w:rsidRPr="008F6D44">
        <w:rPr>
          <w:rFonts w:ascii="Times New Roman" w:eastAsia="Times New Roman" w:hAnsi="Times New Roman" w:cs="Times New Roman"/>
          <w:b/>
          <w:bCs/>
          <w:sz w:val="24"/>
          <w:szCs w:val="24"/>
        </w:rPr>
        <w:t xml:space="preserve"> 3 ustawy </w:t>
      </w:r>
      <w:proofErr w:type="spellStart"/>
      <w:r w:rsidRPr="008F6D44">
        <w:rPr>
          <w:rFonts w:ascii="Times New Roman" w:eastAsia="Times New Roman" w:hAnsi="Times New Roman" w:cs="Times New Roman"/>
          <w:b/>
          <w:bCs/>
          <w:sz w:val="24"/>
          <w:szCs w:val="24"/>
        </w:rPr>
        <w:t>Pzp</w:t>
      </w:r>
      <w:proofErr w:type="spellEnd"/>
      <w:r w:rsidRPr="008F6D44">
        <w:rPr>
          <w:rFonts w:ascii="Times New Roman" w:eastAsia="Times New Roman" w:hAnsi="Times New Roman" w:cs="Times New Roman"/>
          <w:b/>
          <w:bCs/>
          <w:sz w:val="24"/>
          <w:szCs w:val="24"/>
        </w:rPr>
        <w:t xml:space="preserve">: </w:t>
      </w: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8F6D44">
        <w:rPr>
          <w:rFonts w:ascii="Times New Roman" w:eastAsia="Times New Roman" w:hAnsi="Times New Roman" w:cs="Times New Roman"/>
          <w:sz w:val="24"/>
          <w:szCs w:val="24"/>
        </w:rPr>
        <w:t>pkt</w:t>
      </w:r>
      <w:proofErr w:type="spellEnd"/>
      <w:r w:rsidRPr="008F6D44">
        <w:rPr>
          <w:rFonts w:ascii="Times New Roman" w:eastAsia="Times New Roman" w:hAnsi="Times New Roman" w:cs="Times New Roman"/>
          <w:sz w:val="24"/>
          <w:szCs w:val="24"/>
        </w:rPr>
        <w:t xml:space="preserve"> 6 lub w art. 134 ust. 6 </w:t>
      </w:r>
      <w:proofErr w:type="spellStart"/>
      <w:r w:rsidRPr="008F6D44">
        <w:rPr>
          <w:rFonts w:ascii="Times New Roman" w:eastAsia="Times New Roman" w:hAnsi="Times New Roman" w:cs="Times New Roman"/>
          <w:sz w:val="24"/>
          <w:szCs w:val="24"/>
        </w:rPr>
        <w:t>pkt</w:t>
      </w:r>
      <w:proofErr w:type="spellEnd"/>
      <w:r w:rsidRPr="008F6D44">
        <w:rPr>
          <w:rFonts w:ascii="Times New Roman" w:eastAsia="Times New Roman" w:hAnsi="Times New Roman" w:cs="Times New Roman"/>
          <w:sz w:val="24"/>
          <w:szCs w:val="24"/>
        </w:rPr>
        <w:t xml:space="preserve"> 3 ustawy </w:t>
      </w:r>
      <w:proofErr w:type="spellStart"/>
      <w:r w:rsidRPr="008F6D44">
        <w:rPr>
          <w:rFonts w:ascii="Times New Roman" w:eastAsia="Times New Roman" w:hAnsi="Times New Roman" w:cs="Times New Roman"/>
          <w:sz w:val="24"/>
          <w:szCs w:val="24"/>
        </w:rPr>
        <w:t>Pzp</w:t>
      </w:r>
      <w:proofErr w:type="spellEnd"/>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miesiącach:   </w:t>
      </w:r>
      <w:r w:rsidRPr="008F6D44">
        <w:rPr>
          <w:rFonts w:ascii="Times New Roman" w:eastAsia="Times New Roman" w:hAnsi="Times New Roman" w:cs="Times New Roman"/>
          <w:i/>
          <w:iCs/>
          <w:sz w:val="24"/>
          <w:szCs w:val="24"/>
        </w:rPr>
        <w:t xml:space="preserve"> lub </w:t>
      </w:r>
      <w:r w:rsidRPr="008F6D44">
        <w:rPr>
          <w:rFonts w:ascii="Times New Roman" w:eastAsia="Times New Roman" w:hAnsi="Times New Roman" w:cs="Times New Roman"/>
          <w:b/>
          <w:bCs/>
          <w:sz w:val="24"/>
          <w:szCs w:val="24"/>
        </w:rPr>
        <w:t>dniach:</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i/>
          <w:iCs/>
          <w:sz w:val="24"/>
          <w:szCs w:val="24"/>
        </w:rPr>
        <w:t>lub</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data rozpoczęcia: </w:t>
      </w:r>
      <w:r w:rsidRPr="008F6D44">
        <w:rPr>
          <w:rFonts w:ascii="Times New Roman" w:eastAsia="Times New Roman" w:hAnsi="Times New Roman" w:cs="Times New Roman"/>
          <w:sz w:val="24"/>
          <w:szCs w:val="24"/>
        </w:rPr>
        <w:t> </w:t>
      </w:r>
      <w:r w:rsidRPr="008F6D44">
        <w:rPr>
          <w:rFonts w:ascii="Times New Roman" w:eastAsia="Times New Roman" w:hAnsi="Times New Roman" w:cs="Times New Roman"/>
          <w:i/>
          <w:iCs/>
          <w:sz w:val="24"/>
          <w:szCs w:val="24"/>
        </w:rPr>
        <w:t xml:space="preserve"> lub </w:t>
      </w:r>
      <w:r w:rsidRPr="008F6D44">
        <w:rPr>
          <w:rFonts w:ascii="Times New Roman" w:eastAsia="Times New Roman" w:hAnsi="Times New Roman" w:cs="Times New Roman"/>
          <w:b/>
          <w:bCs/>
          <w:sz w:val="24"/>
          <w:szCs w:val="24"/>
        </w:rPr>
        <w:t xml:space="preserve">zakończenia: </w:t>
      </w:r>
      <w:r w:rsidRPr="008F6D44">
        <w:rPr>
          <w:rFonts w:ascii="Times New Roman" w:eastAsia="Times New Roman" w:hAnsi="Times New Roman" w:cs="Times New Roman"/>
          <w:sz w:val="24"/>
          <w:szCs w:val="24"/>
        </w:rPr>
        <w:t xml:space="preserve">2019-12-30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Data zakończenia</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2019-12-30</w:t>
            </w:r>
          </w:p>
        </w:tc>
      </w:tr>
    </w:tbl>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II.9) Informacje dodatkowe: </w:t>
      </w:r>
      <w:r w:rsidRPr="008F6D44">
        <w:rPr>
          <w:rFonts w:ascii="Times New Roman" w:eastAsia="Times New Roman" w:hAnsi="Times New Roman" w:cs="Times New Roman"/>
          <w:sz w:val="24"/>
          <w:szCs w:val="24"/>
        </w:rPr>
        <w:t xml:space="preserve">Zamawiający wymaga realizacji zamówienia w terminie: rozpoczęcie - z dniem podpisania umowy, zakończenie: Zadanie I - termin końcowy realizacji zamówienia nie może przekroczyć daty 16 grudnia 2019 r., Zadanie II - termin końcowy realizacji zamówienia nie może przekroczyć daty 30 grudnia 2019 r., Termin wykonania zamówienia zostanie określony w wyniku postępowania zgodnie z ofertą Wykonawcy. 2. Ustala się, że dniem wykonania przedmiotu zamówienia będzie data podpisania protokołu bezusterkowego odbioru końcowego wykonania robót budowlanych przez komisję odbioru końcowego.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u w:val="single"/>
        </w:rPr>
        <w:t xml:space="preserve">SEKCJA III: INFORMACJE O CHARAKTERZE PRAWNYM, EKONOMICZNYM, FINANSOWYM I TECHNICZNYM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III.1) WARUNKI UDZIAŁU W POSTĘPOWANIU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Określenie warunków: Zamawiający nie stawia wymagań w tym zakresie. </w:t>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III.1.2) Sytuacja finansowa lub ekonomiczna </w:t>
      </w:r>
      <w:r w:rsidRPr="008F6D44">
        <w:rPr>
          <w:rFonts w:ascii="Times New Roman" w:eastAsia="Times New Roman" w:hAnsi="Times New Roman" w:cs="Times New Roman"/>
          <w:sz w:val="24"/>
          <w:szCs w:val="24"/>
        </w:rPr>
        <w:br/>
        <w:t xml:space="preserve">Określenie warunków: Zamawiający uzna warunek za spełniony, jeśli Wykonawca wykaże, że • jest ubezpieczony od odpowiedzialności cywilnej w zakresie prowadzonej działalności związanej z przedmiotem zamówienia, na sumę gwarancyjną nie mniejszą niż dla: Zadanie I: 500.000,00 zł. (słownie: pięćset tysięcy złotych), Zadanie II: 200 000,00 zł (dwieście tysięcy złotych), </w:t>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III.1.3) Zdolność techniczna lub zawodowa </w:t>
      </w:r>
      <w:r w:rsidRPr="008F6D44">
        <w:rPr>
          <w:rFonts w:ascii="Times New Roman" w:eastAsia="Times New Roman" w:hAnsi="Times New Roman" w:cs="Times New Roman"/>
          <w:sz w:val="24"/>
          <w:szCs w:val="24"/>
        </w:rPr>
        <w:br/>
        <w:t>Określenie warunków: Zamawiający uzna warunek za spełniony, jeśli Wykonawca wykaże, że: • zrealizował w okresie ostatnich pięciu lat, a jeżeli okres prowadzenia działalności  Zadanie I: minimum dwie roboty</w:t>
      </w:r>
      <w:r w:rsidRPr="008F6D44">
        <w:rPr>
          <w:rFonts w:ascii="Times New Roman" w:eastAsia="Times New Roman" w:hAnsi="Times New Roman" w:cs="Times New Roman"/>
          <w:sz w:val="24"/>
          <w:szCs w:val="24"/>
        </w:rPr>
        <w:sym w:font="Symbol" w:char="F0D8"/>
      </w:r>
      <w:r w:rsidRPr="008F6D44">
        <w:rPr>
          <w:rFonts w:ascii="Times New Roman" w:eastAsia="Times New Roman" w:hAnsi="Times New Roman" w:cs="Times New Roman"/>
          <w:sz w:val="24"/>
          <w:szCs w:val="24"/>
        </w:rPr>
        <w:t>jest krótszy – w tym okresie, dla:  budowlane polegające na budowie nowego obiektu użyteczności publicznej, zamieszkania zbiorowego lub mieszkalnego, o powierzchni nie mniejszej  Zadanie</w:t>
      </w:r>
      <w:r w:rsidRPr="008F6D44">
        <w:rPr>
          <w:rFonts w:ascii="Times New Roman" w:eastAsia="Times New Roman" w:hAnsi="Times New Roman" w:cs="Times New Roman"/>
          <w:sz w:val="24"/>
          <w:szCs w:val="24"/>
        </w:rPr>
        <w:sym w:font="Symbol" w:char="F0D8"/>
      </w:r>
      <w:r w:rsidRPr="008F6D44">
        <w:rPr>
          <w:rFonts w:ascii="Times New Roman" w:eastAsia="Times New Roman" w:hAnsi="Times New Roman" w:cs="Times New Roman"/>
          <w:sz w:val="24"/>
          <w:szCs w:val="24"/>
        </w:rPr>
        <w:t>niż 200,00 m2 użytkowych, o wartości co najmniej 500 tys. zł,  II: minimum dwie roboty budowlane polegające na zagospodarowaniu terenu, wykonaniu parkingu, ciągów pieszych, o powierzchni nie mniejszej niż 400,00 m2, • dysponuje odpowiednim potencjałem technicznym oraz osobami  kierownikiem budowy</w:t>
      </w:r>
      <w:r w:rsidRPr="008F6D44">
        <w:rPr>
          <w:rFonts w:ascii="Times New Roman" w:eastAsia="Times New Roman" w:hAnsi="Times New Roman" w:cs="Times New Roman"/>
          <w:sz w:val="24"/>
          <w:szCs w:val="24"/>
        </w:rPr>
        <w:sym w:font="Symbol" w:char="F0D8"/>
      </w:r>
      <w:r w:rsidRPr="008F6D44">
        <w:rPr>
          <w:rFonts w:ascii="Times New Roman" w:eastAsia="Times New Roman" w:hAnsi="Times New Roman" w:cs="Times New Roman"/>
          <w:sz w:val="24"/>
          <w:szCs w:val="24"/>
        </w:rPr>
        <w:t xml:space="preserve"> Zadanie I: </w:t>
      </w:r>
      <w:r w:rsidRPr="008F6D44">
        <w:rPr>
          <w:rFonts w:ascii="Times New Roman" w:eastAsia="Times New Roman" w:hAnsi="Times New Roman" w:cs="Times New Roman"/>
          <w:sz w:val="24"/>
          <w:szCs w:val="24"/>
        </w:rPr>
        <w:sym w:font="Symbol" w:char="F0D8"/>
      </w:r>
      <w:r w:rsidRPr="008F6D44">
        <w:rPr>
          <w:rFonts w:ascii="Times New Roman" w:eastAsia="Times New Roman" w:hAnsi="Times New Roman" w:cs="Times New Roman"/>
          <w:sz w:val="24"/>
          <w:szCs w:val="24"/>
        </w:rPr>
        <w:t>zdolnymi do wykonania zamówienia dla:  z uprawnieniami budowlanymi w specjalności konstrukcyjno-budowlanej - do kierowania robotami, posiadającym minimum 5 lat stażu pracy na  Zadanie II: • kierownikiem robót w</w:t>
      </w:r>
      <w:r w:rsidRPr="008F6D44">
        <w:rPr>
          <w:rFonts w:ascii="Times New Roman" w:eastAsia="Times New Roman" w:hAnsi="Times New Roman" w:cs="Times New Roman"/>
          <w:sz w:val="24"/>
          <w:szCs w:val="24"/>
        </w:rPr>
        <w:sym w:font="Symbol" w:char="F0D8"/>
      </w:r>
      <w:r w:rsidRPr="008F6D44">
        <w:rPr>
          <w:rFonts w:ascii="Times New Roman" w:eastAsia="Times New Roman" w:hAnsi="Times New Roman" w:cs="Times New Roman"/>
          <w:sz w:val="24"/>
          <w:szCs w:val="24"/>
        </w:rPr>
        <w:t xml:space="preserve">stanowisku kierownika budowy,  specjalności drogowej, posiadającym minimum 5 lat stażu pracy na stanowisku kierownika budowy w specjalności drogowej. </w:t>
      </w:r>
      <w:r w:rsidRPr="008F6D44">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F6D44">
        <w:rPr>
          <w:rFonts w:ascii="Times New Roman" w:eastAsia="Times New Roman" w:hAnsi="Times New Roman" w:cs="Times New Roman"/>
          <w:sz w:val="24"/>
          <w:szCs w:val="24"/>
        </w:rPr>
        <w:br/>
        <w:t xml:space="preserve">Informacje dodatkowe: Zamawiający, określając wymogi dla każdej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07.07.1994 roku - Prawo budowlane (tekst jednolity: Dz. U. z 2017 r. poz. 1332 ze zm.) oraz ustawy z dnia 22.12.2015 roku o zasadach uznawania kwalifikacji zawodowych nabytych w państwach członkowskich Unii Europejskiej (Dz. U. z 2016 r. , poz. 65).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lastRenderedPageBreak/>
        <w:t xml:space="preserve">III.2) PODSTAWY WYKLUCZENIA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III.2.1) Podstawy wykluczenia określone w art. 24 ust. 1 ustawy </w:t>
      </w:r>
      <w:proofErr w:type="spellStart"/>
      <w:r w:rsidRPr="008F6D44">
        <w:rPr>
          <w:rFonts w:ascii="Times New Roman" w:eastAsia="Times New Roman" w:hAnsi="Times New Roman" w:cs="Times New Roman"/>
          <w:b/>
          <w:bCs/>
          <w:sz w:val="24"/>
          <w:szCs w:val="24"/>
        </w:rPr>
        <w:t>Pzp</w:t>
      </w:r>
      <w:proofErr w:type="spellEnd"/>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8F6D44">
        <w:rPr>
          <w:rFonts w:ascii="Times New Roman" w:eastAsia="Times New Roman" w:hAnsi="Times New Roman" w:cs="Times New Roman"/>
          <w:b/>
          <w:bCs/>
          <w:sz w:val="24"/>
          <w:szCs w:val="24"/>
        </w:rPr>
        <w:t>Pzp</w:t>
      </w:r>
      <w:proofErr w:type="spellEnd"/>
      <w:r w:rsidRPr="008F6D44">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8F6D44">
        <w:rPr>
          <w:rFonts w:ascii="Times New Roman" w:eastAsia="Times New Roman" w:hAnsi="Times New Roman" w:cs="Times New Roman"/>
          <w:sz w:val="24"/>
          <w:szCs w:val="24"/>
        </w:rPr>
        <w:t>pkt</w:t>
      </w:r>
      <w:proofErr w:type="spellEnd"/>
      <w:r w:rsidRPr="008F6D44">
        <w:rPr>
          <w:rFonts w:ascii="Times New Roman" w:eastAsia="Times New Roman" w:hAnsi="Times New Roman" w:cs="Times New Roman"/>
          <w:sz w:val="24"/>
          <w:szCs w:val="24"/>
        </w:rPr>
        <w:t xml:space="preserve"> 1 ustawy </w:t>
      </w:r>
      <w:proofErr w:type="spellStart"/>
      <w:r w:rsidRPr="008F6D44">
        <w:rPr>
          <w:rFonts w:ascii="Times New Roman" w:eastAsia="Times New Roman" w:hAnsi="Times New Roman" w:cs="Times New Roman"/>
          <w:sz w:val="24"/>
          <w:szCs w:val="24"/>
        </w:rPr>
        <w:t>Pzp</w:t>
      </w:r>
      <w:proofErr w:type="spellEnd"/>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Oświadczenie o niepodleganiu wykluczeniu oraz spełnianiu warunków udziału w postępowaniu </w:t>
      </w:r>
      <w:r w:rsidRPr="008F6D44">
        <w:rPr>
          <w:rFonts w:ascii="Times New Roman" w:eastAsia="Times New Roman" w:hAnsi="Times New Roman" w:cs="Times New Roman"/>
          <w:sz w:val="24"/>
          <w:szCs w:val="24"/>
        </w:rPr>
        <w:br/>
        <w:t xml:space="preserve">Tak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Oświadczenie o spełnianiu kryteriów selekcji </w:t>
      </w:r>
      <w:r w:rsidRPr="008F6D44">
        <w:rPr>
          <w:rFonts w:ascii="Times New Roman" w:eastAsia="Times New Roman" w:hAnsi="Times New Roman" w:cs="Times New Roman"/>
          <w:sz w:val="24"/>
          <w:szCs w:val="24"/>
        </w:rPr>
        <w:b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Odpis z właściwego rejestru lub z centralnej ewidencji i informacji o działalności gospodarczej, jeżeli odrębne przepisy wymagają wpisu do rejestru lub ewidencji, w celu potwierdzenia braku podstaw do wykluczenia na podstawie art. 24 ust. 5 </w:t>
      </w:r>
      <w:proofErr w:type="spellStart"/>
      <w:r w:rsidRPr="008F6D44">
        <w:rPr>
          <w:rFonts w:ascii="Times New Roman" w:eastAsia="Times New Roman" w:hAnsi="Times New Roman" w:cs="Times New Roman"/>
          <w:sz w:val="24"/>
          <w:szCs w:val="24"/>
        </w:rPr>
        <w:t>pkt</w:t>
      </w:r>
      <w:proofErr w:type="spellEnd"/>
      <w:r w:rsidRPr="008F6D44">
        <w:rPr>
          <w:rFonts w:ascii="Times New Roman" w:eastAsia="Times New Roman" w:hAnsi="Times New Roman" w:cs="Times New Roman"/>
          <w:sz w:val="24"/>
          <w:szCs w:val="24"/>
        </w:rPr>
        <w:t xml:space="preserve"> 1 ustawy PZP. Dokumenty powinny być wystawione nie wcześniej niż 6 miesięcy przed upływem terminu składania ofert. Jeżeli Wykonawca ma siedzibę lub miejsce zamieszkania poza terytorium Rzeczypospolitej Polskiej, zamiast dokumentu, o którym mowa powyżej, składa dokument lub dokumenty wystawione w kraju, w którym Wykonawca ma siedzibę lub miejsce zamieszkania, potwierdzające,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III.5.1) W ZAKRESIE SPEŁNIANIA WARUNKÓW UDZIAŁU W POSTĘPOWANIU:</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a) Dokumentów potwierdzających, że Wykonawca jest ubezpieczony od odpowiedzialności cywilnej w zakresie prowadzonej działalności związanej z przedmiotem zamówienia na sumę gwarancyjną: Zadanie I - nie mniejszą niż 500.000,00 zł. (słownie: pięćset tysięcy złotych), </w:t>
      </w:r>
      <w:r w:rsidRPr="008F6D44">
        <w:rPr>
          <w:rFonts w:ascii="Times New Roman" w:eastAsia="Times New Roman" w:hAnsi="Times New Roman" w:cs="Times New Roman"/>
          <w:sz w:val="24"/>
          <w:szCs w:val="24"/>
        </w:rPr>
        <w:lastRenderedPageBreak/>
        <w:t xml:space="preserve">Zadanie II - nie mniejszą niż 200.000,00 zł. (słownie: dwieście tysięcy złotych), b) wykazu robót budowlanych wykonanych nie wcześniej niż w okresie ostatnich 5 lat przed upływem terminu składania ofert, a jeżeli okres prowadzenia działalności jest krótszy w tym okresie, wraz z podaniem ich rodzaju, daty, wartości,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5 do SIWZ. c) wykazu osób, skierowanych przez Wykonawcę do realizacji zamówienia publicznego, w zakresie robót budowlanych w specjalności: Zadanie I: • kierownika budowy w specjalności konstrukcyjno-budowlanej, posiadającym minimum 5 lat stażu pracy na stanowisku kierownika budowy, wraz z informacjami na temat kwalifikacji zawodowych, doświadczenia, uprawnień i wykształcenia niezbędnych do wykonania zamówienia publicznego, a także zakresu wykonywanych przez niego czynności oraz informacją o podstawie do dysponowania tą osobą - załącznik nr 6 do SIWZ. Zadanie II: • kierownika budowy w specjalności drogowej, posiadającym minimum 5 lat stażu pracy na stanowisku kierownika budowy w specjalności drogowej, wraz z informacjami na temat kwalifikacji zawodowych, doświadczenia, uprawnień i wykształcenia niezbędnych do wykonania zamówienia publicznego, a także zakresu wykonywanych czynności oraz informacją o podstawie do dysponowania tą osobą- załącznik nr 6 do SIWZ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III.5.2) W ZAKRESIE KRYTERIÓW SELEKCJI:</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III.7) INNE DOKUMENTY NIE WYMIENIONE W </w:t>
      </w:r>
      <w:proofErr w:type="spellStart"/>
      <w:r w:rsidRPr="008F6D44">
        <w:rPr>
          <w:rFonts w:ascii="Times New Roman" w:eastAsia="Times New Roman" w:hAnsi="Times New Roman" w:cs="Times New Roman"/>
          <w:b/>
          <w:bCs/>
          <w:sz w:val="24"/>
          <w:szCs w:val="24"/>
        </w:rPr>
        <w:t>pkt</w:t>
      </w:r>
      <w:proofErr w:type="spellEnd"/>
      <w:r w:rsidRPr="008F6D44">
        <w:rPr>
          <w:rFonts w:ascii="Times New Roman" w:eastAsia="Times New Roman" w:hAnsi="Times New Roman" w:cs="Times New Roman"/>
          <w:b/>
          <w:bCs/>
          <w:sz w:val="24"/>
          <w:szCs w:val="24"/>
        </w:rPr>
        <w:t xml:space="preserve"> III.3) - III.6)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a) 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b) dowód wniesienia wadium (wadium wnoszone w gwarancjach lub/i poręczeniach należy składać w formie oryginału. Oryginały można dołączyć do oferty lub złożyć przed upływem terminu składania ofert do sekretariatu Urzędu Gminy w Zawoni (patrz adres - art. 11 § 1), lub dołączyć np. w koszulce do wierzchniej strony koperty zawierającej ofertę. Wysokość wadium została określona w art. 6 SIWZ. c) Wykonawca nie jest obowiązany do złożenia oświadczeń lub dokumentów wymienionych w art. 4 § 3 pkt. 6 </w:t>
      </w:r>
      <w:proofErr w:type="spellStart"/>
      <w:r w:rsidRPr="008F6D44">
        <w:rPr>
          <w:rFonts w:ascii="Times New Roman" w:eastAsia="Times New Roman" w:hAnsi="Times New Roman" w:cs="Times New Roman"/>
          <w:sz w:val="24"/>
          <w:szCs w:val="24"/>
        </w:rPr>
        <w:t>ppkt</w:t>
      </w:r>
      <w:proofErr w:type="spellEnd"/>
      <w:r w:rsidRPr="008F6D44">
        <w:rPr>
          <w:rFonts w:ascii="Times New Roman" w:eastAsia="Times New Roman" w:hAnsi="Times New Roman" w:cs="Times New Roman"/>
          <w:sz w:val="24"/>
          <w:szCs w:val="24"/>
        </w:rPr>
        <w:t xml:space="preserve">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8F6D44">
        <w:rPr>
          <w:rFonts w:ascii="Times New Roman" w:eastAsia="Times New Roman" w:hAnsi="Times New Roman" w:cs="Times New Roman"/>
          <w:sz w:val="24"/>
          <w:szCs w:val="24"/>
        </w:rPr>
        <w:t>Dz.U</w:t>
      </w:r>
      <w:proofErr w:type="spellEnd"/>
      <w:r w:rsidRPr="008F6D44">
        <w:rPr>
          <w:rFonts w:ascii="Times New Roman" w:eastAsia="Times New Roman" w:hAnsi="Times New Roman" w:cs="Times New Roman"/>
          <w:sz w:val="24"/>
          <w:szCs w:val="24"/>
        </w:rPr>
        <w:t xml:space="preserve">. z 2014 r. poz. 1114 oraz z 2016 r. poz. 352).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u w:val="single"/>
        </w:rPr>
        <w:t xml:space="preserve">SEKCJA IV: PROCEDURA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IV.1) OPIS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IV.1.1) Tryb udzielenia zamówienia: </w:t>
      </w:r>
      <w:r w:rsidRPr="008F6D44">
        <w:rPr>
          <w:rFonts w:ascii="Times New Roman" w:eastAsia="Times New Roman" w:hAnsi="Times New Roman" w:cs="Times New Roman"/>
          <w:sz w:val="24"/>
          <w:szCs w:val="24"/>
        </w:rPr>
        <w:t xml:space="preserve">Przetarg nieograniczony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IV.1.2) Zamawiający żąda wniesienia wadium:</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Tak </w:t>
      </w:r>
      <w:r w:rsidRPr="008F6D44">
        <w:rPr>
          <w:rFonts w:ascii="Times New Roman" w:eastAsia="Times New Roman" w:hAnsi="Times New Roman" w:cs="Times New Roman"/>
          <w:sz w:val="24"/>
          <w:szCs w:val="24"/>
        </w:rPr>
        <w:br/>
        <w:t xml:space="preserve">Informacja na temat wadium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lastRenderedPageBreak/>
        <w:t xml:space="preserve">1. Każda oferta musi być zabezpieczona wadium na cały okres związania ofertą, w wysokości: dla zadania I: 15.000,00 zł. (słownie: piętnaście tysięcy złotych), dla zadania II: 5.000,00 zł. (słownie: pięć tysięcy złotych), 2. W przypadku wnoszenia wadium w formie pieniądza w tytule przelewu należy wpisać wadium i nazwę postępowania: „Budowa Czeszowskiego Ośrodka Kultury i Inicjatyw Lokalnych –zadanie nr …..”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w:t>
      </w:r>
      <w:proofErr w:type="spellStart"/>
      <w:r w:rsidRPr="008F6D44">
        <w:rPr>
          <w:rFonts w:ascii="Times New Roman" w:eastAsia="Times New Roman" w:hAnsi="Times New Roman" w:cs="Times New Roman"/>
          <w:sz w:val="24"/>
          <w:szCs w:val="24"/>
        </w:rPr>
        <w:t>pkt</w:t>
      </w:r>
      <w:proofErr w:type="spellEnd"/>
      <w:r w:rsidRPr="008F6D44">
        <w:rPr>
          <w:rFonts w:ascii="Times New Roman" w:eastAsia="Times New Roman" w:hAnsi="Times New Roman" w:cs="Times New Roman"/>
          <w:sz w:val="24"/>
          <w:szCs w:val="24"/>
        </w:rPr>
        <w:t xml:space="preserve"> 2 ustawy z dnia 9 listopada 2000 r. o utworzeniu Polskiej Agencji Rozwoju Przedsiębiorczości (</w:t>
      </w:r>
      <w:proofErr w:type="spellStart"/>
      <w:r w:rsidRPr="008F6D44">
        <w:rPr>
          <w:rFonts w:ascii="Times New Roman" w:eastAsia="Times New Roman" w:hAnsi="Times New Roman" w:cs="Times New Roman"/>
          <w:sz w:val="24"/>
          <w:szCs w:val="24"/>
        </w:rPr>
        <w:t>Dz.U</w:t>
      </w:r>
      <w:proofErr w:type="spellEnd"/>
      <w:r w:rsidRPr="008F6D44">
        <w:rPr>
          <w:rFonts w:ascii="Times New Roman" w:eastAsia="Times New Roman" w:hAnsi="Times New Roman" w:cs="Times New Roman"/>
          <w:sz w:val="24"/>
          <w:szCs w:val="24"/>
        </w:rPr>
        <w:t xml:space="preserve">. Nr 109, poz. 1158, z </w:t>
      </w:r>
      <w:proofErr w:type="spellStart"/>
      <w:r w:rsidRPr="008F6D44">
        <w:rPr>
          <w:rFonts w:ascii="Times New Roman" w:eastAsia="Times New Roman" w:hAnsi="Times New Roman" w:cs="Times New Roman"/>
          <w:sz w:val="24"/>
          <w:szCs w:val="24"/>
        </w:rPr>
        <w:t>późn</w:t>
      </w:r>
      <w:proofErr w:type="spellEnd"/>
      <w:r w:rsidRPr="008F6D44">
        <w:rPr>
          <w:rFonts w:ascii="Times New Roman" w:eastAsia="Times New Roman" w:hAnsi="Times New Roman" w:cs="Times New Roman"/>
          <w:sz w:val="24"/>
          <w:szCs w:val="24"/>
        </w:rPr>
        <w:t xml:space="preserve">. zm.). 4.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10 § 1 ust. 7 niniejszej SIWZ. 5. Wadium w pieniądzu należy wpłacić na konto Zamawiającego: Nr 76 9591 0004 2001 0019 2444 0004 (na przelewach nr rachunku należy pisać w sposób ciągły - bez spacji). 6. Wadium wniesione przelewem na konto Zamawiającego uznane będzie za wniesione w terminie, jeżeli przed terminem składania ofert konto Zamawiającego będzie uznane kwotą wadium. 7.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8. Oferta Wykonawcy, który nie wniesie wadium lub wniesie je w sposób nieprawidłowy zostanie odrzucona. 9. Okoliczności i zasady zwrotu wadium, jego przepadku oraz zasady jego zaliczenia na poczet zabezpieczenia należytego wykonania umowy określa ustawa PZP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IV.1.3) Przewiduje się udzielenie zaliczek na poczet wykonania zamówienia:</w:t>
      </w:r>
      <w:r w:rsidRPr="008F6D44">
        <w:rPr>
          <w:rFonts w:ascii="Times New Roman" w:eastAsia="Times New Roman" w:hAnsi="Times New Roman" w:cs="Times New Roman"/>
          <w:sz w:val="24"/>
          <w:szCs w:val="24"/>
        </w:rPr>
        <w:t xml:space="preserv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Należy podać informacje na temat udzielania zaliczek: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8F6D44">
        <w:rPr>
          <w:rFonts w:ascii="Times New Roman" w:eastAsia="Times New Roman" w:hAnsi="Times New Roman" w:cs="Times New Roman"/>
          <w:sz w:val="24"/>
          <w:szCs w:val="24"/>
        </w:rPr>
        <w:br/>
        <w:t xml:space="preserve">Nie </w:t>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IV.1.5.) Wymaga się złożenia oferty wariantowej: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Dopuszcza się złożenie oferty wariantowej </w:t>
      </w:r>
      <w:r w:rsidRPr="008F6D44">
        <w:rPr>
          <w:rFonts w:ascii="Times New Roman" w:eastAsia="Times New Roman" w:hAnsi="Times New Roman" w:cs="Times New Roman"/>
          <w:sz w:val="24"/>
          <w:szCs w:val="24"/>
        </w:rPr>
        <w:br/>
        <w:t xml:space="preserve">Nie </w:t>
      </w:r>
      <w:r w:rsidRPr="008F6D44">
        <w:rPr>
          <w:rFonts w:ascii="Times New Roman" w:eastAsia="Times New Roman" w:hAnsi="Times New Roman" w:cs="Times New Roman"/>
          <w:sz w:val="24"/>
          <w:szCs w:val="24"/>
        </w:rPr>
        <w:br/>
        <w:t xml:space="preserve">Złożenie oferty wariantowej dopuszcza się tylko z jednoczesnym złożeniem oferty zasadniczej: </w:t>
      </w:r>
      <w:r w:rsidRPr="008F6D44">
        <w:rPr>
          <w:rFonts w:ascii="Times New Roman" w:eastAsia="Times New Roman" w:hAnsi="Times New Roman" w:cs="Times New Roman"/>
          <w:sz w:val="24"/>
          <w:szCs w:val="24"/>
        </w:rPr>
        <w:br/>
        <w:t xml:space="preserve">Nie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IV.1.6) Przewidywana liczba wykonawców, którzy zostaną zaproszeni do udziału w postępowaniu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i/>
          <w:iCs/>
          <w:sz w:val="24"/>
          <w:szCs w:val="24"/>
        </w:rPr>
        <w:lastRenderedPageBreak/>
        <w:t xml:space="preserve">(przetarg ograniczony, negocjacje z ogłoszeniem, dialog konkurencyjny, partnerstwo innowacyjne)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Liczba wykonawców   </w:t>
      </w:r>
      <w:r w:rsidRPr="008F6D44">
        <w:rPr>
          <w:rFonts w:ascii="Times New Roman" w:eastAsia="Times New Roman" w:hAnsi="Times New Roman" w:cs="Times New Roman"/>
          <w:sz w:val="24"/>
          <w:szCs w:val="24"/>
        </w:rPr>
        <w:br/>
        <w:t xml:space="preserve">Przewidywana minimalna liczba wykonawców </w:t>
      </w:r>
      <w:r w:rsidRPr="008F6D44">
        <w:rPr>
          <w:rFonts w:ascii="Times New Roman" w:eastAsia="Times New Roman" w:hAnsi="Times New Roman" w:cs="Times New Roman"/>
          <w:sz w:val="24"/>
          <w:szCs w:val="24"/>
        </w:rPr>
        <w:br/>
        <w:t xml:space="preserve">Maksymalna liczba wykonawców   </w:t>
      </w:r>
      <w:r w:rsidRPr="008F6D44">
        <w:rPr>
          <w:rFonts w:ascii="Times New Roman" w:eastAsia="Times New Roman" w:hAnsi="Times New Roman" w:cs="Times New Roman"/>
          <w:sz w:val="24"/>
          <w:szCs w:val="24"/>
        </w:rPr>
        <w:br/>
        <w:t xml:space="preserve">Kryteria selekcji wykonawców: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IV.1.7) Informacje na temat umowy ramowej lub dynamicznego systemu zakupów: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Umowa ramowa będzie zawarta: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Czy przewiduje się ograniczenie liczby uczestników umowy ramowej: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Przewidziana maksymalna liczba uczestników umowy ramowej: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Zamówienie obejmuje ustanowienie dynamicznego systemu zakupów: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IV.1.8) Aukcja elektroniczna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Przewidziane jest przeprowadzenie aukcji elektronicznej </w:t>
      </w:r>
      <w:r w:rsidRPr="008F6D44">
        <w:rPr>
          <w:rFonts w:ascii="Times New Roman" w:eastAsia="Times New Roman" w:hAnsi="Times New Roman" w:cs="Times New Roman"/>
          <w:i/>
          <w:iCs/>
          <w:sz w:val="24"/>
          <w:szCs w:val="24"/>
        </w:rPr>
        <w:t xml:space="preserve">(przetarg nieograniczony, przetarg ograniczony, negocjacje z ogłoszeniem) </w:t>
      </w:r>
      <w:r w:rsidRPr="008F6D44">
        <w:rPr>
          <w:rFonts w:ascii="Times New Roman" w:eastAsia="Times New Roman" w:hAnsi="Times New Roman" w:cs="Times New Roman"/>
          <w:sz w:val="24"/>
          <w:szCs w:val="24"/>
        </w:rPr>
        <w:t xml:space="preserve">Nie </w:t>
      </w:r>
      <w:r w:rsidRPr="008F6D44">
        <w:rPr>
          <w:rFonts w:ascii="Times New Roman" w:eastAsia="Times New Roman" w:hAnsi="Times New Roman" w:cs="Times New Roman"/>
          <w:sz w:val="24"/>
          <w:szCs w:val="24"/>
        </w:rPr>
        <w:br/>
        <w:t xml:space="preserve">Należy podać adres strony internetowej, na której aukcja będzie prowadzona: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Należy wskazać elementy, których wartości będą przedmiotem aukcji elektronicznej: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Przewiduje się ograniczenia co do przedstawionych wartości, wynikające z opisu przedmiotu zamówienia:</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8F6D44">
        <w:rPr>
          <w:rFonts w:ascii="Times New Roman" w:eastAsia="Times New Roman" w:hAnsi="Times New Roman" w:cs="Times New Roman"/>
          <w:sz w:val="24"/>
          <w:szCs w:val="24"/>
        </w:rPr>
        <w:br/>
        <w:t xml:space="preserve">Informacje dotyczące przebiegu aukcji elektronicznej: </w:t>
      </w:r>
      <w:r w:rsidRPr="008F6D44">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8F6D44">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8F6D44">
        <w:rPr>
          <w:rFonts w:ascii="Times New Roman" w:eastAsia="Times New Roman" w:hAnsi="Times New Roman" w:cs="Times New Roman"/>
          <w:sz w:val="24"/>
          <w:szCs w:val="24"/>
        </w:rPr>
        <w:br/>
        <w:t xml:space="preserve">Wymagania dotyczące rejestracji i identyfikacji wykonawców w aukcji elektronicznej: </w:t>
      </w:r>
      <w:r w:rsidRPr="008F6D44">
        <w:rPr>
          <w:rFonts w:ascii="Times New Roman" w:eastAsia="Times New Roman" w:hAnsi="Times New Roman" w:cs="Times New Roman"/>
          <w:sz w:val="24"/>
          <w:szCs w:val="24"/>
        </w:rPr>
        <w:br/>
        <w:t xml:space="preserve">Informacje o liczbie etapów aukcji elektronicznej i czasie ich trwania: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lastRenderedPageBreak/>
        <w:br/>
        <w:t xml:space="preserve">Czas trwania: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Czy wykonawcy, którzy nie złożyli nowych postąpień, zostaną zakwalifikowani do następnego etapu: </w:t>
      </w:r>
      <w:r w:rsidRPr="008F6D44">
        <w:rPr>
          <w:rFonts w:ascii="Times New Roman" w:eastAsia="Times New Roman" w:hAnsi="Times New Roman" w:cs="Times New Roman"/>
          <w:sz w:val="24"/>
          <w:szCs w:val="24"/>
        </w:rPr>
        <w:br/>
        <w:t xml:space="preserve">Warunki zamknięcia aukcji elektronicznej: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IV.2) KRYTERIA OCENY OFERT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IV.2.1) Kryteria oceny ofert: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IV.2.2) Kryteria</w:t>
      </w:r>
      <w:r w:rsidRPr="008F6D44">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6"/>
        <w:gridCol w:w="1016"/>
      </w:tblGrid>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Znaczenie</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60,00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Skrócony termin realizacji /T/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Okres gwarancji i rękojmi/G/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20,00</w:t>
            </w:r>
          </w:p>
        </w:tc>
      </w:tr>
    </w:tbl>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IV.2.3) Zastosowanie procedury, o której mowa w art. 24aa ust. 1 ustawy </w:t>
      </w:r>
      <w:proofErr w:type="spellStart"/>
      <w:r w:rsidRPr="008F6D44">
        <w:rPr>
          <w:rFonts w:ascii="Times New Roman" w:eastAsia="Times New Roman" w:hAnsi="Times New Roman" w:cs="Times New Roman"/>
          <w:b/>
          <w:bCs/>
          <w:sz w:val="24"/>
          <w:szCs w:val="24"/>
        </w:rPr>
        <w:t>Pzp</w:t>
      </w:r>
      <w:proofErr w:type="spellEnd"/>
      <w:r w:rsidRPr="008F6D44">
        <w:rPr>
          <w:rFonts w:ascii="Times New Roman" w:eastAsia="Times New Roman" w:hAnsi="Times New Roman" w:cs="Times New Roman"/>
          <w:b/>
          <w:bCs/>
          <w:sz w:val="24"/>
          <w:szCs w:val="24"/>
        </w:rPr>
        <w:t xml:space="preserve"> </w:t>
      </w:r>
      <w:r w:rsidRPr="008F6D44">
        <w:rPr>
          <w:rFonts w:ascii="Times New Roman" w:eastAsia="Times New Roman" w:hAnsi="Times New Roman" w:cs="Times New Roman"/>
          <w:sz w:val="24"/>
          <w:szCs w:val="24"/>
        </w:rPr>
        <w:t xml:space="preserve">(przetarg nieograniczony) </w:t>
      </w:r>
      <w:r w:rsidRPr="008F6D44">
        <w:rPr>
          <w:rFonts w:ascii="Times New Roman" w:eastAsia="Times New Roman" w:hAnsi="Times New Roman" w:cs="Times New Roman"/>
          <w:sz w:val="24"/>
          <w:szCs w:val="24"/>
        </w:rPr>
        <w:br/>
        <w:t xml:space="preserve">Tak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IV.3) Negocjacje z ogłoszeniem, dialog konkurencyjny, partnerstwo innowacyjne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IV.3.1) Informacje na temat negocjacji z ogłoszeniem</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Minimalne wymagania, które muszą spełniać wszystkie oferty: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8F6D44">
        <w:rPr>
          <w:rFonts w:ascii="Times New Roman" w:eastAsia="Times New Roman" w:hAnsi="Times New Roman" w:cs="Times New Roman"/>
          <w:sz w:val="24"/>
          <w:szCs w:val="24"/>
        </w:rPr>
        <w:br/>
        <w:t xml:space="preserve">Przewidziany jest podział negocjacji na etapy w celu ograniczenia liczby ofert: </w:t>
      </w:r>
      <w:r w:rsidRPr="008F6D44">
        <w:rPr>
          <w:rFonts w:ascii="Times New Roman" w:eastAsia="Times New Roman" w:hAnsi="Times New Roman" w:cs="Times New Roman"/>
          <w:sz w:val="24"/>
          <w:szCs w:val="24"/>
        </w:rPr>
        <w:br/>
        <w:t xml:space="preserve">Należy podać informacje na temat etapów negocjacji (w tym liczbę etapów):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IV.3.2) Informacje na temat dialogu konkurencyjnego</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Opis potrzeb i wymagań zamawiającego lub informacja o sposobie uzyskania tego opisu: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Wstępny harmonogram postępowania: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Podział dialogu na etapy w celu ograniczenia liczby rozwiązań: </w:t>
      </w:r>
      <w:r w:rsidRPr="008F6D44">
        <w:rPr>
          <w:rFonts w:ascii="Times New Roman" w:eastAsia="Times New Roman" w:hAnsi="Times New Roman" w:cs="Times New Roman"/>
          <w:sz w:val="24"/>
          <w:szCs w:val="24"/>
        </w:rPr>
        <w:br/>
        <w:t xml:space="preserve">Należy podać informacje na temat etapów dialogu: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IV.3.3) Informacje na temat partnerstwa innowacyjnego</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lastRenderedPageBreak/>
        <w:t xml:space="preserve">Podział negocjacji na etapy w celu ograniczeniu liczby ofert podlegających negocjacjom poprzez zastosowanie kryteriów oceny ofert wskazanych w specyfikacji istotnych warunków zamówienia: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Informacje dodatkowe: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IV.4) Licytacja elektroniczna </w:t>
      </w:r>
      <w:r w:rsidRPr="008F6D44">
        <w:rPr>
          <w:rFonts w:ascii="Times New Roman" w:eastAsia="Times New Roman" w:hAnsi="Times New Roman" w:cs="Times New Roman"/>
          <w:sz w:val="24"/>
          <w:szCs w:val="24"/>
        </w:rPr>
        <w:br/>
        <w:t xml:space="preserve">Adres strony internetowej, na której będzie prowadzona licytacja elektroniczna: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Adres strony internetowej, na której jest dostępny opis przedmiotu zamówienia w licytacji elektronicznej: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Sposób postępowania w toku licytacji elektronicznej, w tym określenie minimalnych wysokości postąpień: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Informacje o liczbie etapów licytacji elektronicznej i czasie ich trwania: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Czas trwania: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Wykonawcy, którzy nie złożyli nowych postąpień, zostaną zakwalifikowani do następnego etapu: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Termin składania wniosków o dopuszczenie do udziału w licytacji elektronicznej: </w:t>
      </w:r>
      <w:r w:rsidRPr="008F6D44">
        <w:rPr>
          <w:rFonts w:ascii="Times New Roman" w:eastAsia="Times New Roman" w:hAnsi="Times New Roman" w:cs="Times New Roman"/>
          <w:sz w:val="24"/>
          <w:szCs w:val="24"/>
        </w:rPr>
        <w:br/>
        <w:t xml:space="preserve">Data: godzina: </w:t>
      </w:r>
      <w:r w:rsidRPr="008F6D44">
        <w:rPr>
          <w:rFonts w:ascii="Times New Roman" w:eastAsia="Times New Roman" w:hAnsi="Times New Roman" w:cs="Times New Roman"/>
          <w:sz w:val="24"/>
          <w:szCs w:val="24"/>
        </w:rPr>
        <w:br/>
        <w:t xml:space="preserve">Termin otwarcia licytacji elektronicznej: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Termin i warunki zamknięcia licytacji elektronicznej: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t xml:space="preserve">Wymagania dotyczące zabezpieczenia należytego wykonania umowy: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t xml:space="preserve">Informacje dodatkowe: </w:t>
      </w:r>
    </w:p>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IV.5) ZMIANA UMOWY</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8F6D44">
        <w:rPr>
          <w:rFonts w:ascii="Times New Roman" w:eastAsia="Times New Roman" w:hAnsi="Times New Roman" w:cs="Times New Roman"/>
          <w:sz w:val="24"/>
          <w:szCs w:val="24"/>
        </w:rPr>
        <w:t xml:space="preserve"> Tak </w:t>
      </w:r>
      <w:r w:rsidRPr="008F6D44">
        <w:rPr>
          <w:rFonts w:ascii="Times New Roman" w:eastAsia="Times New Roman" w:hAnsi="Times New Roman" w:cs="Times New Roman"/>
          <w:sz w:val="24"/>
          <w:szCs w:val="24"/>
        </w:rPr>
        <w:br/>
        <w:t xml:space="preserve">Należy wskazać zakres, charakter zmian oraz warunki wprowadzenia zmian: </w:t>
      </w:r>
      <w:r w:rsidRPr="008F6D44">
        <w:rPr>
          <w:rFonts w:ascii="Times New Roman" w:eastAsia="Times New Roman" w:hAnsi="Times New Roman" w:cs="Times New Roman"/>
          <w:sz w:val="24"/>
          <w:szCs w:val="24"/>
        </w:rPr>
        <w:br/>
        <w:t xml:space="preserve">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dotyczących przedmiotu zamówienia w wyniku zmian ustawy z dnia 11 marca 2004 r. o podatku od towarów i usług (tekst jedn. Dz. U. z 2016 r., poz. 710 ze </w:t>
      </w:r>
      <w:proofErr w:type="spellStart"/>
      <w:r w:rsidRPr="008F6D44">
        <w:rPr>
          <w:rFonts w:ascii="Times New Roman" w:eastAsia="Times New Roman" w:hAnsi="Times New Roman" w:cs="Times New Roman"/>
          <w:sz w:val="24"/>
          <w:szCs w:val="24"/>
        </w:rPr>
        <w:t>zm</w:t>
      </w:r>
      <w:proofErr w:type="spellEnd"/>
      <w:r w:rsidRPr="008F6D44">
        <w:rPr>
          <w:rFonts w:ascii="Times New Roman" w:eastAsia="Times New Roman" w:hAnsi="Times New Roman" w:cs="Times New Roman"/>
          <w:sz w:val="24"/>
          <w:szCs w:val="24"/>
        </w:rPr>
        <w:t xml:space="preserve">),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c) zmiany wartości umowy w przypadku zmiany wysokości minimalnego wynagrodzenia za </w:t>
      </w:r>
      <w:r w:rsidRPr="008F6D44">
        <w:rPr>
          <w:rFonts w:ascii="Times New Roman" w:eastAsia="Times New Roman" w:hAnsi="Times New Roman" w:cs="Times New Roman"/>
          <w:sz w:val="24"/>
          <w:szCs w:val="24"/>
        </w:rPr>
        <w:lastRenderedPageBreak/>
        <w:t xml:space="preserve">pracę ustalonego na podstawie art. 2 ust. 3-5 ustawy z dnia 10 października 2002 r. o minimalnym wynagrodzeniu za pracę (tekst jedn. </w:t>
      </w:r>
      <w:proofErr w:type="spellStart"/>
      <w:r w:rsidRPr="008F6D44">
        <w:rPr>
          <w:rFonts w:ascii="Times New Roman" w:eastAsia="Times New Roman" w:hAnsi="Times New Roman" w:cs="Times New Roman"/>
          <w:sz w:val="24"/>
          <w:szCs w:val="24"/>
        </w:rPr>
        <w:t>Dz.U</w:t>
      </w:r>
      <w:proofErr w:type="spellEnd"/>
      <w:r w:rsidRPr="008F6D44">
        <w:rPr>
          <w:rFonts w:ascii="Times New Roman" w:eastAsia="Times New Roman" w:hAnsi="Times New Roman" w:cs="Times New Roman"/>
          <w:sz w:val="24"/>
          <w:szCs w:val="24"/>
        </w:rPr>
        <w:t xml:space="preserve">. z 2015 roku, poz. 2008 ze zm.),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d) zmiany wartości umowy w przypadku zmiany zasad podlegania ubezpieczeniom społecznym lub ubezpieczeniu zdrowotnemu lub wysokości stawki składki na ubezpieczenia społeczne lub zdrowotne, jeżeli zmiana te będą miały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e) zmiany terminu wykonania przedmiotu umowy, w przypadku gdy zmiana terminu wykonania umowy wynika z przyczyn niezależnych od Wykonawcy, f) zmiany wartości i zakresu umowy, w przypadkach określonych w art. 144 ust. 1 ustawy PZP. g) zmiany w zakresie realizacji umowy przy udziale Podwykonawców - zmiany w tym zakresie nastąpić mogą z uwagi na zapewnienie prawidłowej realizacji umowy. Wykonawca, w trakcie realizacji umowy w sprawie zamówienia publicznego, z wyjątkiem przypadków, w których Zamawiający nałożył obowiązek osobistego wykonania </w:t>
      </w:r>
      <w:r w:rsidRPr="008F6D44">
        <w:rPr>
          <w:rFonts w:ascii="Times New Roman" w:eastAsia="Times New Roman" w:hAnsi="Times New Roman" w:cs="Times New Roman"/>
          <w:sz w:val="24"/>
          <w:szCs w:val="24"/>
        </w:rPr>
        <w:sym w:font="Symbol" w:char="F02D"/>
      </w:r>
      <w:r w:rsidRPr="008F6D44">
        <w:rPr>
          <w:rFonts w:ascii="Times New Roman" w:eastAsia="Times New Roman" w:hAnsi="Times New Roman" w:cs="Times New Roman"/>
          <w:sz w:val="24"/>
          <w:szCs w:val="24"/>
        </w:rPr>
        <w:t>przez Wykonawcę kluczowych części zamówienia na usługi może:  powierzyć realizację części zamówienia Podwykonawcom, mimo niewskazania w postępowaniu o udzielenie zamówienia takiej części do powierzenia  wskazać inny zakres podwykonawstwa niż przedstawiony w</w:t>
      </w:r>
      <w:r w:rsidRPr="008F6D44">
        <w:rPr>
          <w:rFonts w:ascii="Times New Roman" w:eastAsia="Times New Roman" w:hAnsi="Times New Roman" w:cs="Times New Roman"/>
          <w:sz w:val="24"/>
          <w:szCs w:val="24"/>
        </w:rPr>
        <w:sym w:font="Symbol" w:char="F02D"/>
      </w:r>
      <w:r w:rsidRPr="008F6D44">
        <w:rPr>
          <w:rFonts w:ascii="Times New Roman" w:eastAsia="Times New Roman" w:hAnsi="Times New Roman" w:cs="Times New Roman"/>
          <w:sz w:val="24"/>
          <w:szCs w:val="24"/>
        </w:rPr>
        <w:t>Podwykonawcom;  postępowaniu o udzielenie zamówienia lub w umowie w sprawie zamówienia  wskazać innych Podwykonawców niż przedstawieni w</w:t>
      </w:r>
      <w:r w:rsidRPr="008F6D44">
        <w:rPr>
          <w:rFonts w:ascii="Times New Roman" w:eastAsia="Times New Roman" w:hAnsi="Times New Roman" w:cs="Times New Roman"/>
          <w:sz w:val="24"/>
          <w:szCs w:val="24"/>
        </w:rPr>
        <w:sym w:font="Symbol" w:char="F02D"/>
      </w:r>
      <w:r w:rsidRPr="008F6D44">
        <w:rPr>
          <w:rFonts w:ascii="Times New Roman" w:eastAsia="Times New Roman" w:hAnsi="Times New Roman" w:cs="Times New Roman"/>
          <w:sz w:val="24"/>
          <w:szCs w:val="24"/>
        </w:rPr>
        <w:t>publicznego;  postępowaniu o udzielenie zamówienia lub w umowie w sprawie zamówienia  zrezygnować z podwykonawstwa. Jeżeli zmiana lub</w:t>
      </w:r>
      <w:r w:rsidRPr="008F6D44">
        <w:rPr>
          <w:rFonts w:ascii="Times New Roman" w:eastAsia="Times New Roman" w:hAnsi="Times New Roman" w:cs="Times New Roman"/>
          <w:sz w:val="24"/>
          <w:szCs w:val="24"/>
        </w:rPr>
        <w:sym w:font="Symbol" w:char="F02D"/>
      </w:r>
      <w:r w:rsidRPr="008F6D44">
        <w:rPr>
          <w:rFonts w:ascii="Times New Roman" w:eastAsia="Times New Roman" w:hAnsi="Times New Roman" w:cs="Times New Roman"/>
          <w:sz w:val="24"/>
          <w:szCs w:val="24"/>
        </w:rPr>
        <w:t xml:space="preserve">publicznego;  rezygnacja z Podwykonawcy dotyczy podmiotu, na 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Wprowadzenie zmian postanowień umowy wymaga zgodnej woli stron i zachowania formy pisemnej pod rygorem nieważności.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IV.6) INFORMACJE ADMINISTRACYJNE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IV.6.1) Sposób udostępniania informacji o charakterze poufnym </w:t>
      </w:r>
      <w:r w:rsidRPr="008F6D44">
        <w:rPr>
          <w:rFonts w:ascii="Times New Roman" w:eastAsia="Times New Roman" w:hAnsi="Times New Roman" w:cs="Times New Roman"/>
          <w:i/>
          <w:iCs/>
          <w:sz w:val="24"/>
          <w:szCs w:val="24"/>
        </w:rPr>
        <w:t xml:space="preserve">(jeżeli dotyczy):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Środki służące ochronie informacji o charakterze poufnym</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lastRenderedPageBreak/>
        <w:t xml:space="preserve">IV.6.2) Termin składania ofert lub wniosków o dopuszczenie do udziału w postępowaniu: </w:t>
      </w:r>
      <w:r w:rsidRPr="008F6D44">
        <w:rPr>
          <w:rFonts w:ascii="Times New Roman" w:eastAsia="Times New Roman" w:hAnsi="Times New Roman" w:cs="Times New Roman"/>
          <w:sz w:val="24"/>
          <w:szCs w:val="24"/>
        </w:rPr>
        <w:br/>
        <w:t xml:space="preserve">Data: 2019-03-08, godzina: 12:00, </w:t>
      </w:r>
      <w:r w:rsidRPr="008F6D44">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8F6D44">
        <w:rPr>
          <w:rFonts w:ascii="Times New Roman" w:eastAsia="Times New Roman" w:hAnsi="Times New Roman" w:cs="Times New Roman"/>
          <w:sz w:val="24"/>
          <w:szCs w:val="24"/>
        </w:rPr>
        <w:br/>
        <w:t xml:space="preserve">Nie </w:t>
      </w:r>
      <w:r w:rsidRPr="008F6D44">
        <w:rPr>
          <w:rFonts w:ascii="Times New Roman" w:eastAsia="Times New Roman" w:hAnsi="Times New Roman" w:cs="Times New Roman"/>
          <w:sz w:val="24"/>
          <w:szCs w:val="24"/>
        </w:rPr>
        <w:br/>
        <w:t xml:space="preserve">Wskazać powody: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8F6D44">
        <w:rPr>
          <w:rFonts w:ascii="Times New Roman" w:eastAsia="Times New Roman" w:hAnsi="Times New Roman" w:cs="Times New Roman"/>
          <w:sz w:val="24"/>
          <w:szCs w:val="24"/>
        </w:rPr>
        <w:br/>
        <w:t xml:space="preserve">&gt; polski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IV.6.3) Termin związania ofertą: </w:t>
      </w:r>
      <w:r w:rsidRPr="008F6D44">
        <w:rPr>
          <w:rFonts w:ascii="Times New Roman" w:eastAsia="Times New Roman" w:hAnsi="Times New Roman" w:cs="Times New Roman"/>
          <w:sz w:val="24"/>
          <w:szCs w:val="24"/>
        </w:rPr>
        <w:t xml:space="preserve">do: okres w dniach: 30 (od ostatecznego terminu składania ofert)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F6D44">
        <w:rPr>
          <w:rFonts w:ascii="Times New Roman" w:eastAsia="Times New Roman" w:hAnsi="Times New Roman" w:cs="Times New Roman"/>
          <w:sz w:val="24"/>
          <w:szCs w:val="24"/>
        </w:rPr>
        <w:t xml:space="preserve"> Nie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F6D44">
        <w:rPr>
          <w:rFonts w:ascii="Times New Roman" w:eastAsia="Times New Roman" w:hAnsi="Times New Roman" w:cs="Times New Roman"/>
          <w:sz w:val="24"/>
          <w:szCs w:val="24"/>
        </w:rPr>
        <w:t xml:space="preserve"> Nie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IV.6.6) Informacje dodatkowe:</w:t>
      </w:r>
      <w:r w:rsidRPr="008F6D44">
        <w:rPr>
          <w:rFonts w:ascii="Times New Roman" w:eastAsia="Times New Roman" w:hAnsi="Times New Roman" w:cs="Times New Roman"/>
          <w:sz w:val="24"/>
          <w:szCs w:val="24"/>
        </w:rPr>
        <w:t xml:space="preserve"> </w:t>
      </w:r>
      <w:r w:rsidRPr="008F6D44">
        <w:rPr>
          <w:rFonts w:ascii="Times New Roman" w:eastAsia="Times New Roman" w:hAnsi="Times New Roman" w:cs="Times New Roman"/>
          <w:sz w:val="24"/>
          <w:szCs w:val="24"/>
        </w:rPr>
        <w:br/>
      </w:r>
    </w:p>
    <w:p w:rsidR="008F6D44" w:rsidRPr="008F6D44" w:rsidRDefault="008F6D44" w:rsidP="008F6D44">
      <w:pPr>
        <w:spacing w:after="0" w:line="240" w:lineRule="auto"/>
        <w:jc w:val="center"/>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u w:val="single"/>
        </w:rPr>
        <w:t xml:space="preserve">ZAŁĄCZNIK I - INFORMACJE DOTYCZĄCE OFERT CZĘŚCIOWYCH </w:t>
      </w:r>
    </w:p>
    <w:p w:rsidR="008F6D44" w:rsidRPr="008F6D44" w:rsidRDefault="008F6D44" w:rsidP="008F6D44">
      <w:pPr>
        <w:spacing w:after="0" w:line="240" w:lineRule="auto"/>
        <w:rPr>
          <w:rFonts w:ascii="Times New Roman" w:eastAsia="Times New Roman" w:hAnsi="Times New Roman" w:cs="Times New Roman"/>
          <w:sz w:val="24"/>
          <w:szCs w:val="24"/>
        </w:rPr>
      </w:pPr>
    </w:p>
    <w:p w:rsidR="008F6D44" w:rsidRPr="008F6D44" w:rsidRDefault="008F6D44" w:rsidP="008F6D44">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92"/>
        <w:gridCol w:w="180"/>
        <w:gridCol w:w="834"/>
        <w:gridCol w:w="7156"/>
      </w:tblGrid>
      <w:tr w:rsidR="008F6D44" w:rsidRPr="008F6D44" w:rsidTr="008F6D44">
        <w:trPr>
          <w:tblCellSpacing w:w="15" w:type="dxa"/>
        </w:trPr>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Część nr: </w:t>
            </w:r>
          </w:p>
        </w:tc>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1</w:t>
            </w:r>
          </w:p>
        </w:tc>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Nazwa: </w:t>
            </w:r>
          </w:p>
        </w:tc>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 xml:space="preserve">roboty budowlane: budowa Czeszowskiego Ośrodka Kultury i Inicjatyw </w:t>
            </w:r>
            <w:proofErr w:type="spellStart"/>
            <w:r w:rsidRPr="008F6D44">
              <w:rPr>
                <w:rFonts w:ascii="Times New Roman" w:eastAsia="Times New Roman" w:hAnsi="Times New Roman" w:cs="Times New Roman"/>
                <w:sz w:val="24"/>
                <w:szCs w:val="24"/>
              </w:rPr>
              <w:t>Lokalnyc</w:t>
            </w:r>
            <w:proofErr w:type="spellEnd"/>
          </w:p>
        </w:tc>
      </w:tr>
    </w:tbl>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1) Krótki opis przedmiotu zamówienia </w:t>
      </w:r>
      <w:r w:rsidRPr="008F6D44">
        <w:rPr>
          <w:rFonts w:ascii="Times New Roman" w:eastAsia="Times New Roman" w:hAnsi="Times New Roman" w:cs="Times New Roman"/>
          <w:i/>
          <w:iCs/>
          <w:sz w:val="24"/>
          <w:szCs w:val="24"/>
        </w:rPr>
        <w:t>(wielkość, zakres, rodzaj i ilość dostaw, usług lub robót budowlanych lub określenie zapotrzebowania i wymagań)</w:t>
      </w:r>
      <w:r w:rsidRPr="008F6D44">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8F6D44">
        <w:rPr>
          <w:rFonts w:ascii="Times New Roman" w:eastAsia="Times New Roman" w:hAnsi="Times New Roman" w:cs="Times New Roman"/>
          <w:b/>
          <w:bCs/>
          <w:sz w:val="24"/>
          <w:szCs w:val="24"/>
        </w:rPr>
        <w:t>budowlane:</w:t>
      </w:r>
      <w:r w:rsidRPr="008F6D44">
        <w:rPr>
          <w:rFonts w:ascii="Times New Roman" w:eastAsia="Times New Roman" w:hAnsi="Times New Roman" w:cs="Times New Roman"/>
          <w:sz w:val="24"/>
          <w:szCs w:val="24"/>
        </w:rPr>
        <w:t>Zakres</w:t>
      </w:r>
      <w:proofErr w:type="spellEnd"/>
      <w:r w:rsidRPr="008F6D44">
        <w:rPr>
          <w:rFonts w:ascii="Times New Roman" w:eastAsia="Times New Roman" w:hAnsi="Times New Roman" w:cs="Times New Roman"/>
          <w:sz w:val="24"/>
          <w:szCs w:val="24"/>
        </w:rPr>
        <w:t xml:space="preserve"> zamówienia obejmuje wykonanie następujących robót: • organizacja zaplecza budowy i placu budowy oraz roboty przygotowawcze, • wykonanie przyłączy mediów na cele budowlane, • wytyczenie geodezyjne budynku i infrastruktury technicznej, • wykonanie robót ziemnych, • wykonanie robót fundamentowych i izolacyjnych, • wykonanie robót konstrukcyjnych – ściany, nadproża, wieńce stropowe, stropy, </w:t>
      </w:r>
      <w:proofErr w:type="spellStart"/>
      <w:r w:rsidRPr="008F6D44">
        <w:rPr>
          <w:rFonts w:ascii="Times New Roman" w:eastAsia="Times New Roman" w:hAnsi="Times New Roman" w:cs="Times New Roman"/>
          <w:sz w:val="24"/>
          <w:szCs w:val="24"/>
        </w:rPr>
        <w:t>szachty</w:t>
      </w:r>
      <w:proofErr w:type="spellEnd"/>
      <w:r w:rsidRPr="008F6D44">
        <w:rPr>
          <w:rFonts w:ascii="Times New Roman" w:eastAsia="Times New Roman" w:hAnsi="Times New Roman" w:cs="Times New Roman"/>
          <w:sz w:val="24"/>
          <w:szCs w:val="24"/>
        </w:rPr>
        <w:t xml:space="preserve"> instalacyjne, kominy, konstrukcja dachu, • montaż stolarki i ślusarki otworowej, • prace wykończeniowe – dach, podłogi, sufity, ściany, • prace demobilizacyjne zaplecza i placu budowy, utylizacja odpadów, • prace porządkowe na terenie objętym pracami i oddziaływaniem prac, • procedura zakończenia budowy wraz z pozwoleniem na użytkowanie, rozruchy i przekazania obiektu Zamawiającemu • wykonanie robót instalacyjnych sieci, przyłączy i instalacji zewnętrznych, • wykonanie sieci, przyłączy i instalacji elektrycznych, • procedura zakończenia budowy, rozruchy i przekazania obiektu Zamawiającemu, • wykonanie wentylacji, • wykonanie bezodpływowego zbiornika ścieków wraz z przyłączem do budynku, • wykonanie wewnętrznych instalacji sanitarnych w szczególności wody ciepłej i zimnej, kanalizacji sanitarnej, centralnego ogrzewania gazowego, • prace wyposażeniowe – elementy wyposażenia technicznego, sanitariatów, • procedura zakończenia budowy, szkolenie, rozruchy i przekazania obiektu Zamawiającemu,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2) Wspólny Słownik Zamówień(CPV): </w:t>
      </w:r>
      <w:r w:rsidRPr="008F6D44">
        <w:rPr>
          <w:rFonts w:ascii="Times New Roman" w:eastAsia="Times New Roman" w:hAnsi="Times New Roman" w:cs="Times New Roman"/>
          <w:sz w:val="24"/>
          <w:szCs w:val="24"/>
        </w:rPr>
        <w:t>45000000-7, 45100000-8, 45200000-9, 45300000-0</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lastRenderedPageBreak/>
        <w:br/>
      </w:r>
      <w:r w:rsidRPr="008F6D44">
        <w:rPr>
          <w:rFonts w:ascii="Times New Roman" w:eastAsia="Times New Roman" w:hAnsi="Times New Roman" w:cs="Times New Roman"/>
          <w:b/>
          <w:bCs/>
          <w:sz w:val="24"/>
          <w:szCs w:val="24"/>
        </w:rPr>
        <w:t>3) Wartość części zamówienia(jeżeli zamawiający podaje informacje o wartości zamówienia):</w:t>
      </w:r>
      <w:r w:rsidRPr="008F6D44">
        <w:rPr>
          <w:rFonts w:ascii="Times New Roman" w:eastAsia="Times New Roman" w:hAnsi="Times New Roman" w:cs="Times New Roman"/>
          <w:sz w:val="24"/>
          <w:szCs w:val="24"/>
        </w:rPr>
        <w:br/>
        <w:t xml:space="preserve">Wartość bez VAT: </w:t>
      </w:r>
      <w:r w:rsidRPr="008F6D44">
        <w:rPr>
          <w:rFonts w:ascii="Times New Roman" w:eastAsia="Times New Roman" w:hAnsi="Times New Roman" w:cs="Times New Roman"/>
          <w:sz w:val="24"/>
          <w:szCs w:val="24"/>
        </w:rPr>
        <w:br/>
        <w:t xml:space="preserve">Waluta: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4) Czas trwania lub termin wykonania: </w:t>
      </w:r>
      <w:r w:rsidRPr="008F6D44">
        <w:rPr>
          <w:rFonts w:ascii="Times New Roman" w:eastAsia="Times New Roman" w:hAnsi="Times New Roman" w:cs="Times New Roman"/>
          <w:sz w:val="24"/>
          <w:szCs w:val="24"/>
        </w:rPr>
        <w:br/>
        <w:t xml:space="preserve">okres w miesiącach: </w:t>
      </w:r>
      <w:r w:rsidRPr="008F6D44">
        <w:rPr>
          <w:rFonts w:ascii="Times New Roman" w:eastAsia="Times New Roman" w:hAnsi="Times New Roman" w:cs="Times New Roman"/>
          <w:sz w:val="24"/>
          <w:szCs w:val="24"/>
        </w:rPr>
        <w:br/>
        <w:t xml:space="preserve">okres w dniach: </w:t>
      </w:r>
      <w:r w:rsidRPr="008F6D44">
        <w:rPr>
          <w:rFonts w:ascii="Times New Roman" w:eastAsia="Times New Roman" w:hAnsi="Times New Roman" w:cs="Times New Roman"/>
          <w:sz w:val="24"/>
          <w:szCs w:val="24"/>
        </w:rPr>
        <w:br/>
        <w:t xml:space="preserve">data rozpoczęcia: </w:t>
      </w:r>
      <w:r w:rsidRPr="008F6D44">
        <w:rPr>
          <w:rFonts w:ascii="Times New Roman" w:eastAsia="Times New Roman" w:hAnsi="Times New Roman" w:cs="Times New Roman"/>
          <w:sz w:val="24"/>
          <w:szCs w:val="24"/>
        </w:rPr>
        <w:br/>
        <w:t>data zakończenia: 2019-12-16</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6"/>
        <w:gridCol w:w="1016"/>
      </w:tblGrid>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Znaczenie</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60,00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Skrócony termin realizacji /T/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Okres gwarancji i rękojmi/G/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20,00</w:t>
            </w:r>
          </w:p>
        </w:tc>
      </w:tr>
    </w:tbl>
    <w:p w:rsidR="008F6D44" w:rsidRPr="008F6D44" w:rsidRDefault="008F6D44" w:rsidP="008F6D44">
      <w:pPr>
        <w:spacing w:after="24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6) INFORMACJE DODATKOWE:</w:t>
      </w:r>
      <w:r w:rsidRPr="008F6D44">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53"/>
        <w:gridCol w:w="180"/>
        <w:gridCol w:w="834"/>
        <w:gridCol w:w="7195"/>
      </w:tblGrid>
      <w:tr w:rsidR="008F6D44" w:rsidRPr="008F6D44" w:rsidTr="008F6D44">
        <w:trPr>
          <w:tblCellSpacing w:w="15" w:type="dxa"/>
        </w:trPr>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Część nr: </w:t>
            </w:r>
          </w:p>
        </w:tc>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w:t>
            </w:r>
          </w:p>
        </w:tc>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Nazwa: </w:t>
            </w:r>
          </w:p>
        </w:tc>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zagospodarowanie terenu: budowa Czeszowskiego Ośrodka Kultury i Inicjatyw Lokalnych</w:t>
            </w:r>
          </w:p>
        </w:tc>
      </w:tr>
    </w:tbl>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b/>
          <w:bCs/>
          <w:sz w:val="24"/>
          <w:szCs w:val="24"/>
        </w:rPr>
        <w:t xml:space="preserve">1) Krótki opis przedmiotu zamówienia </w:t>
      </w:r>
      <w:r w:rsidRPr="008F6D44">
        <w:rPr>
          <w:rFonts w:ascii="Times New Roman" w:eastAsia="Times New Roman" w:hAnsi="Times New Roman" w:cs="Times New Roman"/>
          <w:i/>
          <w:iCs/>
          <w:sz w:val="24"/>
          <w:szCs w:val="24"/>
        </w:rPr>
        <w:t>(wielkość, zakres, rodzaj i ilość dostaw, usług lub robót budowlanych lub określenie zapotrzebowania i wymagań)</w:t>
      </w:r>
      <w:r w:rsidRPr="008F6D44">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8F6D44">
        <w:rPr>
          <w:rFonts w:ascii="Times New Roman" w:eastAsia="Times New Roman" w:hAnsi="Times New Roman" w:cs="Times New Roman"/>
          <w:b/>
          <w:bCs/>
          <w:sz w:val="24"/>
          <w:szCs w:val="24"/>
        </w:rPr>
        <w:t>budowlane:</w:t>
      </w:r>
      <w:r w:rsidRPr="008F6D44">
        <w:rPr>
          <w:rFonts w:ascii="Times New Roman" w:eastAsia="Times New Roman" w:hAnsi="Times New Roman" w:cs="Times New Roman"/>
          <w:sz w:val="24"/>
          <w:szCs w:val="24"/>
        </w:rPr>
        <w:t>Zakres</w:t>
      </w:r>
      <w:proofErr w:type="spellEnd"/>
      <w:r w:rsidRPr="008F6D44">
        <w:rPr>
          <w:rFonts w:ascii="Times New Roman" w:eastAsia="Times New Roman" w:hAnsi="Times New Roman" w:cs="Times New Roman"/>
          <w:sz w:val="24"/>
          <w:szCs w:val="24"/>
        </w:rPr>
        <w:t xml:space="preserve"> zamówienia obejmuje wykonanie następujących robót: • organizacja zaplecza budowy i placu budowy oraz roboty przygotowawcze, • wytyczenie geodezyjne parkingu i chodników, • wykonanie robót drogowych i związanych z zagospodarowaniem terenu, parkingiem, chodnikiem i małą architekturą, • wykonanie oświetlenia terenu , • wykonanie zjazdów, • prace demobilizacyjne zaplecza i placu budowy, utylizacja odpadów, • prace porządkowe na terenie objętym pracami i oddziaływaniem prac,</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2) Wspólny Słownik Zamówień(CPV): </w:t>
      </w:r>
      <w:r w:rsidRPr="008F6D44">
        <w:rPr>
          <w:rFonts w:ascii="Times New Roman" w:eastAsia="Times New Roman" w:hAnsi="Times New Roman" w:cs="Times New Roman"/>
          <w:sz w:val="24"/>
          <w:szCs w:val="24"/>
        </w:rPr>
        <w:t>45233200-1, 45233222-1, 45223300-9</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3) Wartość części zamówienia(jeżeli zamawiający podaje informacje o wartości zamówienia):</w:t>
      </w:r>
      <w:r w:rsidRPr="008F6D44">
        <w:rPr>
          <w:rFonts w:ascii="Times New Roman" w:eastAsia="Times New Roman" w:hAnsi="Times New Roman" w:cs="Times New Roman"/>
          <w:sz w:val="24"/>
          <w:szCs w:val="24"/>
        </w:rPr>
        <w:br/>
        <w:t xml:space="preserve">Wartość bez VAT: </w:t>
      </w:r>
      <w:r w:rsidRPr="008F6D44">
        <w:rPr>
          <w:rFonts w:ascii="Times New Roman" w:eastAsia="Times New Roman" w:hAnsi="Times New Roman" w:cs="Times New Roman"/>
          <w:sz w:val="24"/>
          <w:szCs w:val="24"/>
        </w:rPr>
        <w:br/>
        <w:t xml:space="preserve">Waluta: </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4) Czas trwania lub termin wykonania: </w:t>
      </w:r>
      <w:r w:rsidRPr="008F6D44">
        <w:rPr>
          <w:rFonts w:ascii="Times New Roman" w:eastAsia="Times New Roman" w:hAnsi="Times New Roman" w:cs="Times New Roman"/>
          <w:sz w:val="24"/>
          <w:szCs w:val="24"/>
        </w:rPr>
        <w:br/>
        <w:t xml:space="preserve">okres w miesiącach: </w:t>
      </w:r>
      <w:r w:rsidRPr="008F6D44">
        <w:rPr>
          <w:rFonts w:ascii="Times New Roman" w:eastAsia="Times New Roman" w:hAnsi="Times New Roman" w:cs="Times New Roman"/>
          <w:sz w:val="24"/>
          <w:szCs w:val="24"/>
        </w:rPr>
        <w:br/>
        <w:t xml:space="preserve">okres w dniach: </w:t>
      </w:r>
      <w:r w:rsidRPr="008F6D44">
        <w:rPr>
          <w:rFonts w:ascii="Times New Roman" w:eastAsia="Times New Roman" w:hAnsi="Times New Roman" w:cs="Times New Roman"/>
          <w:sz w:val="24"/>
          <w:szCs w:val="24"/>
        </w:rPr>
        <w:br/>
        <w:t xml:space="preserve">data rozpoczęcia: </w:t>
      </w:r>
      <w:r w:rsidRPr="008F6D44">
        <w:rPr>
          <w:rFonts w:ascii="Times New Roman" w:eastAsia="Times New Roman" w:hAnsi="Times New Roman" w:cs="Times New Roman"/>
          <w:sz w:val="24"/>
          <w:szCs w:val="24"/>
        </w:rPr>
        <w:br/>
        <w:t>data zakończenia: 2019-12-30</w:t>
      </w:r>
      <w:r w:rsidRPr="008F6D44">
        <w:rPr>
          <w:rFonts w:ascii="Times New Roman" w:eastAsia="Times New Roman" w:hAnsi="Times New Roman" w:cs="Times New Roman"/>
          <w:sz w:val="24"/>
          <w:szCs w:val="24"/>
        </w:rPr>
        <w:br/>
      </w:r>
      <w:r w:rsidRPr="008F6D44">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16"/>
        <w:gridCol w:w="1016"/>
      </w:tblGrid>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Znaczenie</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60,00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Skrócony termin realizacji /T/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20,00</w:t>
            </w:r>
          </w:p>
        </w:tc>
      </w:tr>
      <w:tr w:rsidR="008F6D44" w:rsidRPr="008F6D44" w:rsidTr="008F6D44">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Okres gwarancji i rękojmi/G/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t>20,00</w:t>
            </w:r>
          </w:p>
        </w:tc>
      </w:tr>
    </w:tbl>
    <w:p w:rsidR="008F6D44" w:rsidRPr="008F6D44" w:rsidRDefault="008F6D44" w:rsidP="008F6D44">
      <w:pPr>
        <w:spacing w:after="240" w:line="240" w:lineRule="auto"/>
        <w:rPr>
          <w:rFonts w:ascii="Times New Roman" w:eastAsia="Times New Roman" w:hAnsi="Times New Roman" w:cs="Times New Roman"/>
          <w:sz w:val="24"/>
          <w:szCs w:val="24"/>
        </w:rPr>
      </w:pPr>
      <w:r w:rsidRPr="008F6D44">
        <w:rPr>
          <w:rFonts w:ascii="Times New Roman" w:eastAsia="Times New Roman" w:hAnsi="Times New Roman" w:cs="Times New Roman"/>
          <w:sz w:val="24"/>
          <w:szCs w:val="24"/>
        </w:rPr>
        <w:lastRenderedPageBreak/>
        <w:br/>
      </w:r>
      <w:r w:rsidRPr="008F6D44">
        <w:rPr>
          <w:rFonts w:ascii="Times New Roman" w:eastAsia="Times New Roman" w:hAnsi="Times New Roman" w:cs="Times New Roman"/>
          <w:b/>
          <w:bCs/>
          <w:sz w:val="24"/>
          <w:szCs w:val="24"/>
        </w:rPr>
        <w:t>6) INFORMACJE DODATKOWE:</w:t>
      </w:r>
      <w:r w:rsidRPr="008F6D44">
        <w:rPr>
          <w:rFonts w:ascii="Times New Roman" w:eastAsia="Times New Roman" w:hAnsi="Times New Roman" w:cs="Times New Roman"/>
          <w:sz w:val="24"/>
          <w:szCs w:val="24"/>
        </w:rPr>
        <w:br/>
      </w:r>
    </w:p>
    <w:p w:rsidR="008F6D44" w:rsidRPr="008F6D44" w:rsidRDefault="008F6D44" w:rsidP="008F6D44">
      <w:pPr>
        <w:spacing w:after="240" w:line="240" w:lineRule="auto"/>
        <w:rPr>
          <w:rFonts w:ascii="Times New Roman" w:eastAsia="Times New Roman" w:hAnsi="Times New Roman" w:cs="Times New Roman"/>
          <w:sz w:val="24"/>
          <w:szCs w:val="24"/>
        </w:rPr>
      </w:pPr>
    </w:p>
    <w:p w:rsidR="008F6D44" w:rsidRPr="008F6D44" w:rsidRDefault="008F6D44" w:rsidP="008F6D44">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8F6D44" w:rsidRPr="008F6D44" w:rsidTr="008F6D44">
        <w:trPr>
          <w:tblCellSpacing w:w="15" w:type="dxa"/>
        </w:trPr>
        <w:tc>
          <w:tcPr>
            <w:tcW w:w="0" w:type="auto"/>
            <w:vAlign w:val="center"/>
            <w:hideMark/>
          </w:tcPr>
          <w:p w:rsidR="008F6D44" w:rsidRPr="008F6D44" w:rsidRDefault="008F6D44" w:rsidP="008F6D44">
            <w:pPr>
              <w:spacing w:after="0" w:line="240" w:lineRule="auto"/>
              <w:rPr>
                <w:rFonts w:ascii="Times New Roman" w:eastAsia="Times New Roman" w:hAnsi="Times New Roman" w:cs="Times New Roman"/>
                <w:sz w:val="24"/>
                <w:szCs w:val="24"/>
              </w:rPr>
            </w:pPr>
          </w:p>
        </w:tc>
      </w:tr>
    </w:tbl>
    <w:p w:rsidR="008F6D44" w:rsidRPr="008F6D44" w:rsidRDefault="008F6D44" w:rsidP="008F6D44">
      <w:pPr>
        <w:pBdr>
          <w:top w:val="single" w:sz="6" w:space="1" w:color="auto"/>
        </w:pBdr>
        <w:spacing w:after="0" w:line="240" w:lineRule="auto"/>
        <w:jc w:val="center"/>
        <w:rPr>
          <w:rFonts w:ascii="Arial" w:eastAsia="Times New Roman" w:hAnsi="Arial" w:cs="Arial"/>
          <w:vanish/>
          <w:sz w:val="16"/>
          <w:szCs w:val="16"/>
        </w:rPr>
      </w:pPr>
      <w:r w:rsidRPr="008F6D44">
        <w:rPr>
          <w:rFonts w:ascii="Arial" w:eastAsia="Times New Roman" w:hAnsi="Arial" w:cs="Arial"/>
          <w:vanish/>
          <w:sz w:val="16"/>
          <w:szCs w:val="16"/>
        </w:rPr>
        <w:t>Dół formularza</w:t>
      </w:r>
    </w:p>
    <w:p w:rsidR="008F6D44" w:rsidRPr="008F6D44" w:rsidRDefault="008F6D44" w:rsidP="008F6D44">
      <w:pPr>
        <w:pBdr>
          <w:bottom w:val="single" w:sz="6" w:space="1" w:color="auto"/>
        </w:pBdr>
        <w:spacing w:after="0" w:line="240" w:lineRule="auto"/>
        <w:jc w:val="center"/>
        <w:rPr>
          <w:rFonts w:ascii="Arial" w:eastAsia="Times New Roman" w:hAnsi="Arial" w:cs="Arial"/>
          <w:vanish/>
          <w:sz w:val="16"/>
          <w:szCs w:val="16"/>
        </w:rPr>
      </w:pPr>
      <w:r w:rsidRPr="008F6D44">
        <w:rPr>
          <w:rFonts w:ascii="Arial" w:eastAsia="Times New Roman" w:hAnsi="Arial" w:cs="Arial"/>
          <w:vanish/>
          <w:sz w:val="16"/>
          <w:szCs w:val="16"/>
        </w:rPr>
        <w:t>Początek formularza</w:t>
      </w:r>
    </w:p>
    <w:p w:rsidR="008F6D44" w:rsidRPr="008F6D44" w:rsidRDefault="008F6D44" w:rsidP="008F6D44">
      <w:pPr>
        <w:pBdr>
          <w:top w:val="single" w:sz="6" w:space="1" w:color="auto"/>
        </w:pBdr>
        <w:spacing w:after="0" w:line="240" w:lineRule="auto"/>
        <w:jc w:val="center"/>
        <w:rPr>
          <w:rFonts w:ascii="Arial" w:eastAsia="Times New Roman" w:hAnsi="Arial" w:cs="Arial"/>
          <w:vanish/>
          <w:sz w:val="16"/>
          <w:szCs w:val="16"/>
        </w:rPr>
      </w:pPr>
      <w:r w:rsidRPr="008F6D44">
        <w:rPr>
          <w:rFonts w:ascii="Arial" w:eastAsia="Times New Roman" w:hAnsi="Arial" w:cs="Arial"/>
          <w:vanish/>
          <w:sz w:val="16"/>
          <w:szCs w:val="16"/>
        </w:rPr>
        <w:t>Dół formularza</w:t>
      </w:r>
    </w:p>
    <w:p w:rsidR="007455DB" w:rsidRDefault="007455DB"/>
    <w:sectPr w:rsidR="007455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F6D44"/>
    <w:rsid w:val="007455DB"/>
    <w:rsid w:val="008F6D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8F6D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8F6D44"/>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8F6D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8F6D44"/>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86810844">
      <w:bodyDiv w:val="1"/>
      <w:marLeft w:val="0"/>
      <w:marRight w:val="0"/>
      <w:marTop w:val="0"/>
      <w:marBottom w:val="0"/>
      <w:divBdr>
        <w:top w:val="none" w:sz="0" w:space="0" w:color="auto"/>
        <w:left w:val="none" w:sz="0" w:space="0" w:color="auto"/>
        <w:bottom w:val="none" w:sz="0" w:space="0" w:color="auto"/>
        <w:right w:val="none" w:sz="0" w:space="0" w:color="auto"/>
      </w:divBdr>
      <w:divsChild>
        <w:div w:id="1969124514">
          <w:marLeft w:val="0"/>
          <w:marRight w:val="0"/>
          <w:marTop w:val="0"/>
          <w:marBottom w:val="0"/>
          <w:divBdr>
            <w:top w:val="none" w:sz="0" w:space="0" w:color="auto"/>
            <w:left w:val="none" w:sz="0" w:space="0" w:color="auto"/>
            <w:bottom w:val="none" w:sz="0" w:space="0" w:color="auto"/>
            <w:right w:val="none" w:sz="0" w:space="0" w:color="auto"/>
          </w:divBdr>
          <w:divsChild>
            <w:div w:id="1473254264">
              <w:marLeft w:val="0"/>
              <w:marRight w:val="0"/>
              <w:marTop w:val="0"/>
              <w:marBottom w:val="0"/>
              <w:divBdr>
                <w:top w:val="none" w:sz="0" w:space="0" w:color="auto"/>
                <w:left w:val="none" w:sz="0" w:space="0" w:color="auto"/>
                <w:bottom w:val="none" w:sz="0" w:space="0" w:color="auto"/>
                <w:right w:val="none" w:sz="0" w:space="0" w:color="auto"/>
              </w:divBdr>
              <w:divsChild>
                <w:div w:id="360742722">
                  <w:marLeft w:val="0"/>
                  <w:marRight w:val="0"/>
                  <w:marTop w:val="0"/>
                  <w:marBottom w:val="0"/>
                  <w:divBdr>
                    <w:top w:val="none" w:sz="0" w:space="0" w:color="auto"/>
                    <w:left w:val="none" w:sz="0" w:space="0" w:color="auto"/>
                    <w:bottom w:val="none" w:sz="0" w:space="0" w:color="auto"/>
                    <w:right w:val="none" w:sz="0" w:space="0" w:color="auto"/>
                  </w:divBdr>
                </w:div>
                <w:div w:id="621349574">
                  <w:marLeft w:val="0"/>
                  <w:marRight w:val="0"/>
                  <w:marTop w:val="0"/>
                  <w:marBottom w:val="0"/>
                  <w:divBdr>
                    <w:top w:val="none" w:sz="0" w:space="0" w:color="auto"/>
                    <w:left w:val="none" w:sz="0" w:space="0" w:color="auto"/>
                    <w:bottom w:val="none" w:sz="0" w:space="0" w:color="auto"/>
                    <w:right w:val="none" w:sz="0" w:space="0" w:color="auto"/>
                  </w:divBdr>
                </w:div>
                <w:div w:id="344095227">
                  <w:marLeft w:val="0"/>
                  <w:marRight w:val="0"/>
                  <w:marTop w:val="0"/>
                  <w:marBottom w:val="0"/>
                  <w:divBdr>
                    <w:top w:val="none" w:sz="0" w:space="0" w:color="auto"/>
                    <w:left w:val="none" w:sz="0" w:space="0" w:color="auto"/>
                    <w:bottom w:val="none" w:sz="0" w:space="0" w:color="auto"/>
                    <w:right w:val="none" w:sz="0" w:space="0" w:color="auto"/>
                  </w:divBdr>
                  <w:divsChild>
                    <w:div w:id="1463305061">
                      <w:marLeft w:val="0"/>
                      <w:marRight w:val="0"/>
                      <w:marTop w:val="0"/>
                      <w:marBottom w:val="0"/>
                      <w:divBdr>
                        <w:top w:val="none" w:sz="0" w:space="0" w:color="auto"/>
                        <w:left w:val="none" w:sz="0" w:space="0" w:color="auto"/>
                        <w:bottom w:val="none" w:sz="0" w:space="0" w:color="auto"/>
                        <w:right w:val="none" w:sz="0" w:space="0" w:color="auto"/>
                      </w:divBdr>
                    </w:div>
                  </w:divsChild>
                </w:div>
                <w:div w:id="1480924364">
                  <w:marLeft w:val="0"/>
                  <w:marRight w:val="0"/>
                  <w:marTop w:val="0"/>
                  <w:marBottom w:val="0"/>
                  <w:divBdr>
                    <w:top w:val="none" w:sz="0" w:space="0" w:color="auto"/>
                    <w:left w:val="none" w:sz="0" w:space="0" w:color="auto"/>
                    <w:bottom w:val="none" w:sz="0" w:space="0" w:color="auto"/>
                    <w:right w:val="none" w:sz="0" w:space="0" w:color="auto"/>
                  </w:divBdr>
                  <w:divsChild>
                    <w:div w:id="1158619080">
                      <w:marLeft w:val="0"/>
                      <w:marRight w:val="0"/>
                      <w:marTop w:val="0"/>
                      <w:marBottom w:val="0"/>
                      <w:divBdr>
                        <w:top w:val="none" w:sz="0" w:space="0" w:color="auto"/>
                        <w:left w:val="none" w:sz="0" w:space="0" w:color="auto"/>
                        <w:bottom w:val="none" w:sz="0" w:space="0" w:color="auto"/>
                        <w:right w:val="none" w:sz="0" w:space="0" w:color="auto"/>
                      </w:divBdr>
                    </w:div>
                  </w:divsChild>
                </w:div>
                <w:div w:id="488640536">
                  <w:marLeft w:val="0"/>
                  <w:marRight w:val="0"/>
                  <w:marTop w:val="0"/>
                  <w:marBottom w:val="0"/>
                  <w:divBdr>
                    <w:top w:val="none" w:sz="0" w:space="0" w:color="auto"/>
                    <w:left w:val="none" w:sz="0" w:space="0" w:color="auto"/>
                    <w:bottom w:val="none" w:sz="0" w:space="0" w:color="auto"/>
                    <w:right w:val="none" w:sz="0" w:space="0" w:color="auto"/>
                  </w:divBdr>
                  <w:divsChild>
                    <w:div w:id="1534155313">
                      <w:marLeft w:val="0"/>
                      <w:marRight w:val="0"/>
                      <w:marTop w:val="0"/>
                      <w:marBottom w:val="0"/>
                      <w:divBdr>
                        <w:top w:val="none" w:sz="0" w:space="0" w:color="auto"/>
                        <w:left w:val="none" w:sz="0" w:space="0" w:color="auto"/>
                        <w:bottom w:val="none" w:sz="0" w:space="0" w:color="auto"/>
                        <w:right w:val="none" w:sz="0" w:space="0" w:color="auto"/>
                      </w:divBdr>
                    </w:div>
                    <w:div w:id="990258232">
                      <w:marLeft w:val="0"/>
                      <w:marRight w:val="0"/>
                      <w:marTop w:val="0"/>
                      <w:marBottom w:val="0"/>
                      <w:divBdr>
                        <w:top w:val="none" w:sz="0" w:space="0" w:color="auto"/>
                        <w:left w:val="none" w:sz="0" w:space="0" w:color="auto"/>
                        <w:bottom w:val="none" w:sz="0" w:space="0" w:color="auto"/>
                        <w:right w:val="none" w:sz="0" w:space="0" w:color="auto"/>
                      </w:divBdr>
                    </w:div>
                    <w:div w:id="421534629">
                      <w:marLeft w:val="0"/>
                      <w:marRight w:val="0"/>
                      <w:marTop w:val="0"/>
                      <w:marBottom w:val="0"/>
                      <w:divBdr>
                        <w:top w:val="none" w:sz="0" w:space="0" w:color="auto"/>
                        <w:left w:val="none" w:sz="0" w:space="0" w:color="auto"/>
                        <w:bottom w:val="none" w:sz="0" w:space="0" w:color="auto"/>
                        <w:right w:val="none" w:sz="0" w:space="0" w:color="auto"/>
                      </w:divBdr>
                    </w:div>
                    <w:div w:id="291401149">
                      <w:marLeft w:val="0"/>
                      <w:marRight w:val="0"/>
                      <w:marTop w:val="0"/>
                      <w:marBottom w:val="0"/>
                      <w:divBdr>
                        <w:top w:val="none" w:sz="0" w:space="0" w:color="auto"/>
                        <w:left w:val="none" w:sz="0" w:space="0" w:color="auto"/>
                        <w:bottom w:val="none" w:sz="0" w:space="0" w:color="auto"/>
                        <w:right w:val="none" w:sz="0" w:space="0" w:color="auto"/>
                      </w:divBdr>
                    </w:div>
                  </w:divsChild>
                </w:div>
                <w:div w:id="1912157177">
                  <w:marLeft w:val="0"/>
                  <w:marRight w:val="0"/>
                  <w:marTop w:val="0"/>
                  <w:marBottom w:val="0"/>
                  <w:divBdr>
                    <w:top w:val="none" w:sz="0" w:space="0" w:color="auto"/>
                    <w:left w:val="none" w:sz="0" w:space="0" w:color="auto"/>
                    <w:bottom w:val="none" w:sz="0" w:space="0" w:color="auto"/>
                    <w:right w:val="none" w:sz="0" w:space="0" w:color="auto"/>
                  </w:divBdr>
                  <w:divsChild>
                    <w:div w:id="1739815250">
                      <w:marLeft w:val="0"/>
                      <w:marRight w:val="0"/>
                      <w:marTop w:val="0"/>
                      <w:marBottom w:val="0"/>
                      <w:divBdr>
                        <w:top w:val="none" w:sz="0" w:space="0" w:color="auto"/>
                        <w:left w:val="none" w:sz="0" w:space="0" w:color="auto"/>
                        <w:bottom w:val="none" w:sz="0" w:space="0" w:color="auto"/>
                        <w:right w:val="none" w:sz="0" w:space="0" w:color="auto"/>
                      </w:divBdr>
                    </w:div>
                    <w:div w:id="2015303433">
                      <w:marLeft w:val="0"/>
                      <w:marRight w:val="0"/>
                      <w:marTop w:val="0"/>
                      <w:marBottom w:val="0"/>
                      <w:divBdr>
                        <w:top w:val="none" w:sz="0" w:space="0" w:color="auto"/>
                        <w:left w:val="none" w:sz="0" w:space="0" w:color="auto"/>
                        <w:bottom w:val="none" w:sz="0" w:space="0" w:color="auto"/>
                        <w:right w:val="none" w:sz="0" w:space="0" w:color="auto"/>
                      </w:divBdr>
                    </w:div>
                    <w:div w:id="848256309">
                      <w:marLeft w:val="0"/>
                      <w:marRight w:val="0"/>
                      <w:marTop w:val="0"/>
                      <w:marBottom w:val="0"/>
                      <w:divBdr>
                        <w:top w:val="none" w:sz="0" w:space="0" w:color="auto"/>
                        <w:left w:val="none" w:sz="0" w:space="0" w:color="auto"/>
                        <w:bottom w:val="none" w:sz="0" w:space="0" w:color="auto"/>
                        <w:right w:val="none" w:sz="0" w:space="0" w:color="auto"/>
                      </w:divBdr>
                    </w:div>
                    <w:div w:id="1571041416">
                      <w:marLeft w:val="0"/>
                      <w:marRight w:val="0"/>
                      <w:marTop w:val="0"/>
                      <w:marBottom w:val="0"/>
                      <w:divBdr>
                        <w:top w:val="none" w:sz="0" w:space="0" w:color="auto"/>
                        <w:left w:val="none" w:sz="0" w:space="0" w:color="auto"/>
                        <w:bottom w:val="none" w:sz="0" w:space="0" w:color="auto"/>
                        <w:right w:val="none" w:sz="0" w:space="0" w:color="auto"/>
                      </w:divBdr>
                    </w:div>
                    <w:div w:id="1516307807">
                      <w:marLeft w:val="0"/>
                      <w:marRight w:val="0"/>
                      <w:marTop w:val="0"/>
                      <w:marBottom w:val="0"/>
                      <w:divBdr>
                        <w:top w:val="none" w:sz="0" w:space="0" w:color="auto"/>
                        <w:left w:val="none" w:sz="0" w:space="0" w:color="auto"/>
                        <w:bottom w:val="none" w:sz="0" w:space="0" w:color="auto"/>
                        <w:right w:val="none" w:sz="0" w:space="0" w:color="auto"/>
                      </w:divBdr>
                    </w:div>
                    <w:div w:id="616790677">
                      <w:marLeft w:val="0"/>
                      <w:marRight w:val="0"/>
                      <w:marTop w:val="0"/>
                      <w:marBottom w:val="0"/>
                      <w:divBdr>
                        <w:top w:val="none" w:sz="0" w:space="0" w:color="auto"/>
                        <w:left w:val="none" w:sz="0" w:space="0" w:color="auto"/>
                        <w:bottom w:val="none" w:sz="0" w:space="0" w:color="auto"/>
                        <w:right w:val="none" w:sz="0" w:space="0" w:color="auto"/>
                      </w:divBdr>
                    </w:div>
                    <w:div w:id="1360813085">
                      <w:marLeft w:val="0"/>
                      <w:marRight w:val="0"/>
                      <w:marTop w:val="0"/>
                      <w:marBottom w:val="0"/>
                      <w:divBdr>
                        <w:top w:val="none" w:sz="0" w:space="0" w:color="auto"/>
                        <w:left w:val="none" w:sz="0" w:space="0" w:color="auto"/>
                        <w:bottom w:val="none" w:sz="0" w:space="0" w:color="auto"/>
                        <w:right w:val="none" w:sz="0" w:space="0" w:color="auto"/>
                      </w:divBdr>
                    </w:div>
                  </w:divsChild>
                </w:div>
                <w:div w:id="1739552740">
                  <w:marLeft w:val="0"/>
                  <w:marRight w:val="0"/>
                  <w:marTop w:val="0"/>
                  <w:marBottom w:val="0"/>
                  <w:divBdr>
                    <w:top w:val="none" w:sz="0" w:space="0" w:color="auto"/>
                    <w:left w:val="none" w:sz="0" w:space="0" w:color="auto"/>
                    <w:bottom w:val="none" w:sz="0" w:space="0" w:color="auto"/>
                    <w:right w:val="none" w:sz="0" w:space="0" w:color="auto"/>
                  </w:divBdr>
                  <w:divsChild>
                    <w:div w:id="1794014296">
                      <w:marLeft w:val="0"/>
                      <w:marRight w:val="0"/>
                      <w:marTop w:val="0"/>
                      <w:marBottom w:val="0"/>
                      <w:divBdr>
                        <w:top w:val="none" w:sz="0" w:space="0" w:color="auto"/>
                        <w:left w:val="none" w:sz="0" w:space="0" w:color="auto"/>
                        <w:bottom w:val="none" w:sz="0" w:space="0" w:color="auto"/>
                        <w:right w:val="none" w:sz="0" w:space="0" w:color="auto"/>
                      </w:divBdr>
                    </w:div>
                    <w:div w:id="1728141761">
                      <w:marLeft w:val="0"/>
                      <w:marRight w:val="0"/>
                      <w:marTop w:val="0"/>
                      <w:marBottom w:val="0"/>
                      <w:divBdr>
                        <w:top w:val="none" w:sz="0" w:space="0" w:color="auto"/>
                        <w:left w:val="none" w:sz="0" w:space="0" w:color="auto"/>
                        <w:bottom w:val="none" w:sz="0" w:space="0" w:color="auto"/>
                        <w:right w:val="none" w:sz="0" w:space="0" w:color="auto"/>
                      </w:divBdr>
                    </w:div>
                  </w:divsChild>
                </w:div>
                <w:div w:id="1518420531">
                  <w:marLeft w:val="0"/>
                  <w:marRight w:val="0"/>
                  <w:marTop w:val="0"/>
                  <w:marBottom w:val="0"/>
                  <w:divBdr>
                    <w:top w:val="none" w:sz="0" w:space="0" w:color="auto"/>
                    <w:left w:val="none" w:sz="0" w:space="0" w:color="auto"/>
                    <w:bottom w:val="none" w:sz="0" w:space="0" w:color="auto"/>
                    <w:right w:val="none" w:sz="0" w:space="0" w:color="auto"/>
                  </w:divBdr>
                  <w:divsChild>
                    <w:div w:id="494957240">
                      <w:marLeft w:val="0"/>
                      <w:marRight w:val="0"/>
                      <w:marTop w:val="0"/>
                      <w:marBottom w:val="0"/>
                      <w:divBdr>
                        <w:top w:val="none" w:sz="0" w:space="0" w:color="auto"/>
                        <w:left w:val="none" w:sz="0" w:space="0" w:color="auto"/>
                        <w:bottom w:val="none" w:sz="0" w:space="0" w:color="auto"/>
                        <w:right w:val="none" w:sz="0" w:space="0" w:color="auto"/>
                      </w:divBdr>
                    </w:div>
                    <w:div w:id="512181611">
                      <w:marLeft w:val="0"/>
                      <w:marRight w:val="0"/>
                      <w:marTop w:val="0"/>
                      <w:marBottom w:val="0"/>
                      <w:divBdr>
                        <w:top w:val="none" w:sz="0" w:space="0" w:color="auto"/>
                        <w:left w:val="none" w:sz="0" w:space="0" w:color="auto"/>
                        <w:bottom w:val="none" w:sz="0" w:space="0" w:color="auto"/>
                        <w:right w:val="none" w:sz="0" w:space="0" w:color="auto"/>
                      </w:divBdr>
                    </w:div>
                    <w:div w:id="616907656">
                      <w:marLeft w:val="0"/>
                      <w:marRight w:val="0"/>
                      <w:marTop w:val="0"/>
                      <w:marBottom w:val="0"/>
                      <w:divBdr>
                        <w:top w:val="none" w:sz="0" w:space="0" w:color="auto"/>
                        <w:left w:val="none" w:sz="0" w:space="0" w:color="auto"/>
                        <w:bottom w:val="none" w:sz="0" w:space="0" w:color="auto"/>
                        <w:right w:val="none" w:sz="0" w:space="0" w:color="auto"/>
                      </w:divBdr>
                    </w:div>
                    <w:div w:id="1115370675">
                      <w:marLeft w:val="0"/>
                      <w:marRight w:val="0"/>
                      <w:marTop w:val="0"/>
                      <w:marBottom w:val="0"/>
                      <w:divBdr>
                        <w:top w:val="none" w:sz="0" w:space="0" w:color="auto"/>
                        <w:left w:val="none" w:sz="0" w:space="0" w:color="auto"/>
                        <w:bottom w:val="none" w:sz="0" w:space="0" w:color="auto"/>
                        <w:right w:val="none" w:sz="0" w:space="0" w:color="auto"/>
                      </w:divBdr>
                    </w:div>
                    <w:div w:id="1351638833">
                      <w:marLeft w:val="0"/>
                      <w:marRight w:val="0"/>
                      <w:marTop w:val="0"/>
                      <w:marBottom w:val="0"/>
                      <w:divBdr>
                        <w:top w:val="none" w:sz="0" w:space="0" w:color="auto"/>
                        <w:left w:val="none" w:sz="0" w:space="0" w:color="auto"/>
                        <w:bottom w:val="none" w:sz="0" w:space="0" w:color="auto"/>
                        <w:right w:val="none" w:sz="0" w:space="0" w:color="auto"/>
                      </w:divBdr>
                    </w:div>
                    <w:div w:id="1972054224">
                      <w:marLeft w:val="0"/>
                      <w:marRight w:val="0"/>
                      <w:marTop w:val="0"/>
                      <w:marBottom w:val="0"/>
                      <w:divBdr>
                        <w:top w:val="none" w:sz="0" w:space="0" w:color="auto"/>
                        <w:left w:val="none" w:sz="0" w:space="0" w:color="auto"/>
                        <w:bottom w:val="none" w:sz="0" w:space="0" w:color="auto"/>
                        <w:right w:val="none" w:sz="0" w:space="0" w:color="auto"/>
                      </w:divBdr>
                    </w:div>
                  </w:divsChild>
                </w:div>
                <w:div w:id="944114945">
                  <w:marLeft w:val="0"/>
                  <w:marRight w:val="0"/>
                  <w:marTop w:val="0"/>
                  <w:marBottom w:val="0"/>
                  <w:divBdr>
                    <w:top w:val="none" w:sz="0" w:space="0" w:color="auto"/>
                    <w:left w:val="none" w:sz="0" w:space="0" w:color="auto"/>
                    <w:bottom w:val="none" w:sz="0" w:space="0" w:color="auto"/>
                    <w:right w:val="none" w:sz="0" w:space="0" w:color="auto"/>
                  </w:divBdr>
                  <w:divsChild>
                    <w:div w:id="792598846">
                      <w:marLeft w:val="0"/>
                      <w:marRight w:val="0"/>
                      <w:marTop w:val="0"/>
                      <w:marBottom w:val="0"/>
                      <w:divBdr>
                        <w:top w:val="none" w:sz="0" w:space="0" w:color="auto"/>
                        <w:left w:val="none" w:sz="0" w:space="0" w:color="auto"/>
                        <w:bottom w:val="none" w:sz="0" w:space="0" w:color="auto"/>
                        <w:right w:val="none" w:sz="0" w:space="0" w:color="auto"/>
                      </w:divBdr>
                    </w:div>
                    <w:div w:id="1655330726">
                      <w:marLeft w:val="0"/>
                      <w:marRight w:val="0"/>
                      <w:marTop w:val="0"/>
                      <w:marBottom w:val="0"/>
                      <w:divBdr>
                        <w:top w:val="none" w:sz="0" w:space="0" w:color="auto"/>
                        <w:left w:val="none" w:sz="0" w:space="0" w:color="auto"/>
                        <w:bottom w:val="none" w:sz="0" w:space="0" w:color="auto"/>
                        <w:right w:val="none" w:sz="0" w:space="0" w:color="auto"/>
                      </w:divBdr>
                    </w:div>
                    <w:div w:id="756484668">
                      <w:marLeft w:val="0"/>
                      <w:marRight w:val="0"/>
                      <w:marTop w:val="0"/>
                      <w:marBottom w:val="0"/>
                      <w:divBdr>
                        <w:top w:val="none" w:sz="0" w:space="0" w:color="auto"/>
                        <w:left w:val="none" w:sz="0" w:space="0" w:color="auto"/>
                        <w:bottom w:val="none" w:sz="0" w:space="0" w:color="auto"/>
                        <w:right w:val="none" w:sz="0" w:space="0" w:color="auto"/>
                      </w:divBdr>
                    </w:div>
                    <w:div w:id="638613715">
                      <w:marLeft w:val="0"/>
                      <w:marRight w:val="0"/>
                      <w:marTop w:val="0"/>
                      <w:marBottom w:val="0"/>
                      <w:divBdr>
                        <w:top w:val="none" w:sz="0" w:space="0" w:color="auto"/>
                        <w:left w:val="none" w:sz="0" w:space="0" w:color="auto"/>
                        <w:bottom w:val="none" w:sz="0" w:space="0" w:color="auto"/>
                        <w:right w:val="none" w:sz="0" w:space="0" w:color="auto"/>
                      </w:divBdr>
                    </w:div>
                    <w:div w:id="1529030884">
                      <w:marLeft w:val="0"/>
                      <w:marRight w:val="0"/>
                      <w:marTop w:val="0"/>
                      <w:marBottom w:val="0"/>
                      <w:divBdr>
                        <w:top w:val="none" w:sz="0" w:space="0" w:color="auto"/>
                        <w:left w:val="none" w:sz="0" w:space="0" w:color="auto"/>
                        <w:bottom w:val="none" w:sz="0" w:space="0" w:color="auto"/>
                        <w:right w:val="none" w:sz="0" w:space="0" w:color="auto"/>
                      </w:divBdr>
                    </w:div>
                    <w:div w:id="1113132938">
                      <w:marLeft w:val="0"/>
                      <w:marRight w:val="0"/>
                      <w:marTop w:val="0"/>
                      <w:marBottom w:val="0"/>
                      <w:divBdr>
                        <w:top w:val="none" w:sz="0" w:space="0" w:color="auto"/>
                        <w:left w:val="none" w:sz="0" w:space="0" w:color="auto"/>
                        <w:bottom w:val="none" w:sz="0" w:space="0" w:color="auto"/>
                        <w:right w:val="none" w:sz="0" w:space="0" w:color="auto"/>
                      </w:divBdr>
                    </w:div>
                    <w:div w:id="687490696">
                      <w:marLeft w:val="0"/>
                      <w:marRight w:val="0"/>
                      <w:marTop w:val="0"/>
                      <w:marBottom w:val="0"/>
                      <w:divBdr>
                        <w:top w:val="none" w:sz="0" w:space="0" w:color="auto"/>
                        <w:left w:val="none" w:sz="0" w:space="0" w:color="auto"/>
                        <w:bottom w:val="none" w:sz="0" w:space="0" w:color="auto"/>
                        <w:right w:val="none" w:sz="0" w:space="0" w:color="auto"/>
                      </w:divBdr>
                    </w:div>
                    <w:div w:id="2073967608">
                      <w:marLeft w:val="0"/>
                      <w:marRight w:val="0"/>
                      <w:marTop w:val="0"/>
                      <w:marBottom w:val="0"/>
                      <w:divBdr>
                        <w:top w:val="none" w:sz="0" w:space="0" w:color="auto"/>
                        <w:left w:val="none" w:sz="0" w:space="0" w:color="auto"/>
                        <w:bottom w:val="none" w:sz="0" w:space="0" w:color="auto"/>
                        <w:right w:val="none" w:sz="0" w:space="0" w:color="auto"/>
                      </w:divBdr>
                    </w:div>
                  </w:divsChild>
                </w:div>
                <w:div w:id="17013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5279</Words>
  <Characters>31676</Characters>
  <Application>Microsoft Office Word</Application>
  <DocSecurity>0</DocSecurity>
  <Lines>263</Lines>
  <Paragraphs>73</Paragraphs>
  <ScaleCrop>false</ScaleCrop>
  <Company>Microsoft</Company>
  <LinksUpToDate>false</LinksUpToDate>
  <CharactersWithSpaces>36882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DUW</dc:creator>
  <cp:keywords/>
  <dc:description/>
  <cp:lastModifiedBy>DUW</cp:lastModifiedBy>
  <cp:revision>2</cp:revision>
  <dcterms:created xsi:type="dcterms:W3CDTF">2019-02-21T22:12:00Z</dcterms:created>
  <dcterms:modified xsi:type="dcterms:W3CDTF">2019-02-21T22:12:00Z</dcterms:modified>
</cp:coreProperties>
</file>