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81" w:rsidRDefault="00367E81" w:rsidP="00B41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1294" w:rsidRPr="00B41294" w:rsidRDefault="00B41294" w:rsidP="00B41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A20AE">
        <w:rPr>
          <w:rFonts w:ascii="Times New Roman" w:hAnsi="Times New Roman" w:cs="Times New Roman"/>
          <w:b/>
          <w:bCs/>
          <w:sz w:val="24"/>
          <w:szCs w:val="24"/>
        </w:rPr>
        <w:t>V/42</w:t>
      </w:r>
      <w:r w:rsidR="00367E81" w:rsidRPr="00367E81">
        <w:rPr>
          <w:rFonts w:ascii="Times New Roman" w:hAnsi="Times New Roman" w:cs="Times New Roman"/>
          <w:b/>
          <w:bCs/>
          <w:sz w:val="24"/>
          <w:szCs w:val="24"/>
        </w:rPr>
        <w:t>/2011</w:t>
      </w:r>
    </w:p>
    <w:p w:rsidR="00B41294" w:rsidRPr="00B41294" w:rsidRDefault="00B41294" w:rsidP="00B41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b/>
          <w:bCs/>
          <w:sz w:val="24"/>
          <w:szCs w:val="24"/>
        </w:rPr>
        <w:t>RADY GMINY</w:t>
      </w:r>
      <w:r w:rsidR="00367E81" w:rsidRPr="00367E81">
        <w:rPr>
          <w:rFonts w:ascii="Times New Roman" w:hAnsi="Times New Roman" w:cs="Times New Roman"/>
          <w:b/>
          <w:bCs/>
          <w:sz w:val="24"/>
          <w:szCs w:val="24"/>
        </w:rPr>
        <w:t xml:space="preserve"> ZAWONIA</w:t>
      </w:r>
    </w:p>
    <w:p w:rsidR="00B41294" w:rsidRDefault="00B41294" w:rsidP="00B41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29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67E81" w:rsidRPr="00367E81">
        <w:rPr>
          <w:rFonts w:ascii="Times New Roman" w:hAnsi="Times New Roman" w:cs="Times New Roman"/>
          <w:b/>
          <w:bCs/>
          <w:sz w:val="24"/>
          <w:szCs w:val="24"/>
        </w:rPr>
        <w:t>19 maja 2011 r.</w:t>
      </w:r>
    </w:p>
    <w:p w:rsidR="00367E81" w:rsidRPr="00B41294" w:rsidRDefault="00367E81" w:rsidP="00B41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294" w:rsidRDefault="00B41294" w:rsidP="00B4129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294">
        <w:rPr>
          <w:rFonts w:ascii="Times New Roman" w:hAnsi="Times New Roman" w:cs="Times New Roman"/>
          <w:b/>
          <w:bCs/>
          <w:sz w:val="24"/>
          <w:szCs w:val="24"/>
        </w:rPr>
        <w:t>w sprawie udzielenia Wójtowi Gminy</w:t>
      </w:r>
      <w:r w:rsidRPr="00367E81">
        <w:rPr>
          <w:rFonts w:ascii="Times New Roman" w:hAnsi="Times New Roman" w:cs="Times New Roman"/>
          <w:b/>
          <w:bCs/>
          <w:sz w:val="24"/>
          <w:szCs w:val="24"/>
        </w:rPr>
        <w:t xml:space="preserve"> Zawonia</w:t>
      </w:r>
      <w:r w:rsidRPr="00B41294">
        <w:rPr>
          <w:rFonts w:ascii="Times New Roman" w:hAnsi="Times New Roman" w:cs="Times New Roman"/>
          <w:b/>
          <w:bCs/>
          <w:sz w:val="24"/>
          <w:szCs w:val="24"/>
        </w:rPr>
        <w:t xml:space="preserve"> absolutorium z tytułu wykonania budżetu </w:t>
      </w:r>
      <w:r w:rsidR="002A407C">
        <w:rPr>
          <w:rFonts w:ascii="Times New Roman" w:hAnsi="Times New Roman" w:cs="Times New Roman"/>
          <w:b/>
          <w:bCs/>
          <w:sz w:val="24"/>
          <w:szCs w:val="24"/>
        </w:rPr>
        <w:t xml:space="preserve">Gminy Zawonia </w:t>
      </w:r>
      <w:r w:rsidRPr="00B4129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7E81" w:rsidRPr="00367E81"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Pr="00B41294">
        <w:rPr>
          <w:rFonts w:ascii="Times New Roman" w:hAnsi="Times New Roman" w:cs="Times New Roman"/>
          <w:b/>
          <w:bCs/>
          <w:sz w:val="24"/>
          <w:szCs w:val="24"/>
        </w:rPr>
        <w:t xml:space="preserve"> rok.</w:t>
      </w:r>
    </w:p>
    <w:p w:rsidR="00367E81" w:rsidRPr="00B41294" w:rsidRDefault="00367E81" w:rsidP="00B4129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294" w:rsidRDefault="00B41294" w:rsidP="00B41294">
      <w:pPr>
        <w:autoSpaceDE w:val="0"/>
        <w:autoSpaceDN w:val="0"/>
        <w:adjustRightInd w:val="0"/>
        <w:spacing w:before="24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sz w:val="24"/>
          <w:szCs w:val="24"/>
        </w:rPr>
        <w:t xml:space="preserve">Na podstawie art. 18 ust. 2 </w:t>
      </w:r>
      <w:proofErr w:type="spellStart"/>
      <w:r w:rsidRPr="00B41294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41294">
        <w:rPr>
          <w:rFonts w:ascii="Times New Roman" w:hAnsi="Times New Roman" w:cs="Times New Roman"/>
          <w:sz w:val="24"/>
          <w:szCs w:val="24"/>
        </w:rPr>
        <w:t xml:space="preserve"> 4 i art. 28a ust. 1 i 2 ustawy z dnia 8 marca 1990 r. </w:t>
      </w:r>
      <w:r w:rsidRPr="00367E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41294">
        <w:rPr>
          <w:rFonts w:ascii="Times New Roman" w:hAnsi="Times New Roman" w:cs="Times New Roman"/>
          <w:sz w:val="24"/>
          <w:szCs w:val="24"/>
        </w:rPr>
        <w:t xml:space="preserve">o samorządzie gminnym (tekst jedn. Dz. U. z 2001 r. Nr 142, poz. 1591 z </w:t>
      </w:r>
      <w:proofErr w:type="spellStart"/>
      <w:r w:rsidRPr="00B4129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41294">
        <w:rPr>
          <w:rFonts w:ascii="Times New Roman" w:hAnsi="Times New Roman" w:cs="Times New Roman"/>
          <w:sz w:val="24"/>
          <w:szCs w:val="24"/>
        </w:rPr>
        <w:t>. zm.) oraz art. 271 ust. 1 ustawy z dnia 27 sierpnia 2009 r. o finansach publicznych (Dz. U. Nr 157, poz. 1240),</w:t>
      </w:r>
    </w:p>
    <w:p w:rsidR="00367E81" w:rsidRPr="00B41294" w:rsidRDefault="00367E81" w:rsidP="00B41294">
      <w:pPr>
        <w:autoSpaceDE w:val="0"/>
        <w:autoSpaceDN w:val="0"/>
        <w:adjustRightInd w:val="0"/>
        <w:spacing w:before="24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41294" w:rsidRPr="00B41294" w:rsidRDefault="00B41294" w:rsidP="00B4129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sz w:val="24"/>
          <w:szCs w:val="24"/>
        </w:rPr>
        <w:t>po zapoznaniu się z:</w:t>
      </w:r>
    </w:p>
    <w:p w:rsidR="00B41294" w:rsidRPr="00B41294" w:rsidRDefault="00B41294" w:rsidP="00B4129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sz w:val="24"/>
          <w:szCs w:val="24"/>
        </w:rPr>
        <w:t>1)</w:t>
      </w:r>
      <w:r w:rsidRPr="00B41294">
        <w:rPr>
          <w:rFonts w:ascii="Times New Roman" w:hAnsi="Times New Roman" w:cs="Times New Roman"/>
          <w:sz w:val="24"/>
          <w:szCs w:val="24"/>
        </w:rPr>
        <w:tab/>
        <w:t xml:space="preserve">sprawozdaniem z wykonania budżetu na </w:t>
      </w:r>
      <w:r w:rsidR="00367E81" w:rsidRPr="00367E81">
        <w:rPr>
          <w:rFonts w:ascii="Times New Roman" w:hAnsi="Times New Roman" w:cs="Times New Roman"/>
          <w:sz w:val="24"/>
          <w:szCs w:val="24"/>
        </w:rPr>
        <w:t>2010</w:t>
      </w:r>
      <w:r w:rsidRPr="00B41294">
        <w:rPr>
          <w:rFonts w:ascii="Times New Roman" w:hAnsi="Times New Roman" w:cs="Times New Roman"/>
          <w:sz w:val="24"/>
          <w:szCs w:val="24"/>
        </w:rPr>
        <w:t xml:space="preserve"> rok;</w:t>
      </w:r>
    </w:p>
    <w:p w:rsidR="00B41294" w:rsidRPr="00B41294" w:rsidRDefault="00B41294" w:rsidP="00B4129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sz w:val="24"/>
          <w:szCs w:val="24"/>
        </w:rPr>
        <w:t>2)</w:t>
      </w:r>
      <w:r w:rsidRPr="00B41294">
        <w:rPr>
          <w:rFonts w:ascii="Times New Roman" w:hAnsi="Times New Roman" w:cs="Times New Roman"/>
          <w:sz w:val="24"/>
          <w:szCs w:val="24"/>
        </w:rPr>
        <w:tab/>
        <w:t>sprawozdaniem finansowym;</w:t>
      </w:r>
    </w:p>
    <w:p w:rsidR="00B41294" w:rsidRPr="00B41294" w:rsidRDefault="00B41294" w:rsidP="00B4129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E81">
        <w:rPr>
          <w:rFonts w:ascii="Times New Roman" w:hAnsi="Times New Roman" w:cs="Times New Roman"/>
          <w:sz w:val="24"/>
          <w:szCs w:val="24"/>
        </w:rPr>
        <w:t>3</w:t>
      </w:r>
      <w:r w:rsidRPr="00B41294">
        <w:rPr>
          <w:rFonts w:ascii="Times New Roman" w:hAnsi="Times New Roman" w:cs="Times New Roman"/>
          <w:sz w:val="24"/>
          <w:szCs w:val="24"/>
        </w:rPr>
        <w:t>)</w:t>
      </w:r>
      <w:r w:rsidRPr="00B41294">
        <w:rPr>
          <w:rFonts w:ascii="Times New Roman" w:hAnsi="Times New Roman" w:cs="Times New Roman"/>
          <w:sz w:val="24"/>
          <w:szCs w:val="24"/>
        </w:rPr>
        <w:tab/>
        <w:t>opinią Regionalnej Izby Obrachunkowej w</w:t>
      </w:r>
      <w:r w:rsidR="00367E81" w:rsidRPr="00367E81">
        <w:rPr>
          <w:rFonts w:ascii="Times New Roman" w:hAnsi="Times New Roman" w:cs="Times New Roman"/>
          <w:sz w:val="24"/>
          <w:szCs w:val="24"/>
        </w:rPr>
        <w:t xml:space="preserve">e </w:t>
      </w:r>
      <w:r w:rsidRPr="00B41294">
        <w:rPr>
          <w:rFonts w:ascii="Times New Roman" w:hAnsi="Times New Roman" w:cs="Times New Roman"/>
          <w:sz w:val="24"/>
          <w:szCs w:val="24"/>
        </w:rPr>
        <w:t xml:space="preserve"> </w:t>
      </w:r>
      <w:r w:rsidR="00367E81" w:rsidRPr="00367E81">
        <w:rPr>
          <w:rFonts w:ascii="Times New Roman" w:hAnsi="Times New Roman" w:cs="Times New Roman"/>
          <w:sz w:val="24"/>
          <w:szCs w:val="24"/>
        </w:rPr>
        <w:t>Wrocławiu</w:t>
      </w:r>
      <w:r w:rsidRPr="00B41294">
        <w:rPr>
          <w:rFonts w:ascii="Times New Roman" w:hAnsi="Times New Roman" w:cs="Times New Roman"/>
          <w:sz w:val="24"/>
          <w:szCs w:val="24"/>
        </w:rPr>
        <w:t>;</w:t>
      </w:r>
    </w:p>
    <w:p w:rsidR="00B41294" w:rsidRPr="00B41294" w:rsidRDefault="00B41294" w:rsidP="00B4129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E81">
        <w:rPr>
          <w:rFonts w:ascii="Times New Roman" w:hAnsi="Times New Roman" w:cs="Times New Roman"/>
          <w:sz w:val="24"/>
          <w:szCs w:val="24"/>
        </w:rPr>
        <w:t>4</w:t>
      </w:r>
      <w:r w:rsidRPr="00B41294">
        <w:rPr>
          <w:rFonts w:ascii="Times New Roman" w:hAnsi="Times New Roman" w:cs="Times New Roman"/>
          <w:sz w:val="24"/>
          <w:szCs w:val="24"/>
        </w:rPr>
        <w:t>)</w:t>
      </w:r>
      <w:r w:rsidRPr="00B41294">
        <w:rPr>
          <w:rFonts w:ascii="Times New Roman" w:hAnsi="Times New Roman" w:cs="Times New Roman"/>
          <w:sz w:val="24"/>
          <w:szCs w:val="24"/>
        </w:rPr>
        <w:tab/>
        <w:t>informacją o stanie mienia Gminy</w:t>
      </w:r>
      <w:r w:rsidR="00367E81" w:rsidRPr="00367E81">
        <w:rPr>
          <w:rFonts w:ascii="Times New Roman" w:hAnsi="Times New Roman" w:cs="Times New Roman"/>
          <w:sz w:val="24"/>
          <w:szCs w:val="24"/>
        </w:rPr>
        <w:t xml:space="preserve"> Zawonia</w:t>
      </w:r>
      <w:r w:rsidRPr="00B41294">
        <w:rPr>
          <w:rFonts w:ascii="Times New Roman" w:hAnsi="Times New Roman" w:cs="Times New Roman"/>
          <w:sz w:val="24"/>
          <w:szCs w:val="24"/>
        </w:rPr>
        <w:t>;</w:t>
      </w:r>
    </w:p>
    <w:p w:rsidR="00B41294" w:rsidRDefault="00B41294" w:rsidP="00B4129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E81">
        <w:rPr>
          <w:rFonts w:ascii="Times New Roman" w:hAnsi="Times New Roman" w:cs="Times New Roman"/>
          <w:sz w:val="24"/>
          <w:szCs w:val="24"/>
        </w:rPr>
        <w:t>5</w:t>
      </w:r>
      <w:r w:rsidRPr="00B41294">
        <w:rPr>
          <w:rFonts w:ascii="Times New Roman" w:hAnsi="Times New Roman" w:cs="Times New Roman"/>
          <w:sz w:val="24"/>
          <w:szCs w:val="24"/>
        </w:rPr>
        <w:t>)</w:t>
      </w:r>
      <w:r w:rsidRPr="00B41294">
        <w:rPr>
          <w:rFonts w:ascii="Times New Roman" w:hAnsi="Times New Roman" w:cs="Times New Roman"/>
          <w:sz w:val="24"/>
          <w:szCs w:val="24"/>
        </w:rPr>
        <w:tab/>
        <w:t>stanowiskiem Komisji Rewizyjnej.</w:t>
      </w:r>
    </w:p>
    <w:p w:rsidR="00507459" w:rsidRDefault="00507459" w:rsidP="00B4129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07459" w:rsidRPr="00B41294" w:rsidRDefault="00507459" w:rsidP="00B4129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41294" w:rsidRDefault="00B41294" w:rsidP="00B4129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sz w:val="24"/>
          <w:szCs w:val="24"/>
        </w:rPr>
        <w:t>Rada Gminy</w:t>
      </w:r>
      <w:r w:rsidR="00367E81" w:rsidRPr="00367E81">
        <w:rPr>
          <w:rFonts w:ascii="Times New Roman" w:hAnsi="Times New Roman" w:cs="Times New Roman"/>
          <w:sz w:val="24"/>
          <w:szCs w:val="24"/>
        </w:rPr>
        <w:t xml:space="preserve"> Zawonia </w:t>
      </w:r>
      <w:r w:rsidRPr="00B41294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507459" w:rsidRPr="00B41294" w:rsidRDefault="00507459" w:rsidP="00B4129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294" w:rsidRDefault="00B41294" w:rsidP="00B4129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29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7E81" w:rsidRPr="00367E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7459" w:rsidRPr="00B41294" w:rsidRDefault="00507459" w:rsidP="00B4129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294" w:rsidRDefault="00B41294" w:rsidP="00B4129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sz w:val="24"/>
          <w:szCs w:val="24"/>
        </w:rPr>
        <w:t>Udziela się Wójtowi Gminy</w:t>
      </w:r>
      <w:r w:rsidR="00367E81" w:rsidRPr="00367E81">
        <w:rPr>
          <w:rFonts w:ascii="Times New Roman" w:hAnsi="Times New Roman" w:cs="Times New Roman"/>
          <w:sz w:val="24"/>
          <w:szCs w:val="24"/>
        </w:rPr>
        <w:t xml:space="preserve"> Zawonia</w:t>
      </w:r>
      <w:r w:rsidRPr="00B41294">
        <w:rPr>
          <w:rFonts w:ascii="Times New Roman" w:hAnsi="Times New Roman" w:cs="Times New Roman"/>
          <w:sz w:val="24"/>
          <w:szCs w:val="24"/>
        </w:rPr>
        <w:t xml:space="preserve"> absolutorium z tytułu wykonania budżetu </w:t>
      </w:r>
      <w:r w:rsidR="002A407C">
        <w:rPr>
          <w:rFonts w:ascii="Times New Roman" w:hAnsi="Times New Roman" w:cs="Times New Roman"/>
          <w:sz w:val="24"/>
          <w:szCs w:val="24"/>
        </w:rPr>
        <w:t xml:space="preserve">Gminy Zawonia </w:t>
      </w:r>
      <w:r w:rsidRPr="00B41294">
        <w:rPr>
          <w:rFonts w:ascii="Times New Roman" w:hAnsi="Times New Roman" w:cs="Times New Roman"/>
          <w:sz w:val="24"/>
          <w:szCs w:val="24"/>
        </w:rPr>
        <w:t xml:space="preserve">na rok </w:t>
      </w:r>
      <w:r w:rsidR="00367E81" w:rsidRPr="00367E81">
        <w:rPr>
          <w:rFonts w:ascii="Times New Roman" w:hAnsi="Times New Roman" w:cs="Times New Roman"/>
          <w:sz w:val="24"/>
          <w:szCs w:val="24"/>
        </w:rPr>
        <w:t>2010.</w:t>
      </w:r>
    </w:p>
    <w:p w:rsidR="00507459" w:rsidRPr="00B41294" w:rsidRDefault="00507459" w:rsidP="00B4129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41294" w:rsidRDefault="00B41294" w:rsidP="00B4129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29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67E81" w:rsidRPr="00367E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7459" w:rsidRPr="00B41294" w:rsidRDefault="00507459" w:rsidP="00B4129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294" w:rsidRPr="00B41294" w:rsidRDefault="00B41294" w:rsidP="00B4129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129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20042A" w:rsidRPr="00367E81" w:rsidRDefault="0020042A">
      <w:pPr>
        <w:rPr>
          <w:rFonts w:ascii="Times New Roman" w:hAnsi="Times New Roman" w:cs="Times New Roman"/>
          <w:sz w:val="24"/>
          <w:szCs w:val="24"/>
        </w:rPr>
      </w:pPr>
    </w:p>
    <w:sectPr w:rsidR="0020042A" w:rsidRPr="00367E81" w:rsidSect="00E642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294"/>
    <w:rsid w:val="000037C7"/>
    <w:rsid w:val="001B4899"/>
    <w:rsid w:val="001C3E33"/>
    <w:rsid w:val="0020042A"/>
    <w:rsid w:val="002A407C"/>
    <w:rsid w:val="00367E81"/>
    <w:rsid w:val="003A20AE"/>
    <w:rsid w:val="00507459"/>
    <w:rsid w:val="006E246B"/>
    <w:rsid w:val="008D1B7B"/>
    <w:rsid w:val="00B41294"/>
    <w:rsid w:val="00EF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3</cp:revision>
  <cp:lastPrinted>2011-05-25T07:44:00Z</cp:lastPrinted>
  <dcterms:created xsi:type="dcterms:W3CDTF">2011-05-10T08:30:00Z</dcterms:created>
  <dcterms:modified xsi:type="dcterms:W3CDTF">2011-05-25T07:51:00Z</dcterms:modified>
</cp:coreProperties>
</file>